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8646"/>
        <w:gridCol w:w="122"/>
      </w:tblGrid>
      <w:tr w:rsidR="009B5BCC" w:rsidTr="009A7EA7">
        <w:trPr>
          <w:trHeight w:val="125"/>
        </w:trPr>
        <w:tc>
          <w:tcPr>
            <w:tcW w:w="2022" w:type="dxa"/>
          </w:tcPr>
          <w:p w:rsidR="009A7EA7" w:rsidRDefault="009A7EA7" w:rsidP="009A7EA7">
            <w:pPr>
              <w:pStyle w:val="TableParagraph"/>
              <w:spacing w:line="321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BIO</w:t>
            </w:r>
            <w:r w:rsidR="00A215BA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9</w:t>
            </w:r>
          </w:p>
        </w:tc>
        <w:tc>
          <w:tcPr>
            <w:tcW w:w="8646" w:type="dxa"/>
          </w:tcPr>
          <w:p w:rsidR="009B5BCC" w:rsidRPr="009A7EA7" w:rsidRDefault="009A7EA7" w:rsidP="009A7EA7">
            <w:r>
              <w:t xml:space="preserve"> 7.ura, </w:t>
            </w:r>
            <w:r w:rsidR="00A215BA">
              <w:t xml:space="preserve">                   </w:t>
            </w:r>
            <w:r>
              <w:t>8.4.2020                  PRILAGODITVE  ORGANIZMOV</w:t>
            </w:r>
          </w:p>
        </w:tc>
        <w:tc>
          <w:tcPr>
            <w:tcW w:w="122" w:type="dxa"/>
          </w:tcPr>
          <w:p w:rsidR="009B5BCC" w:rsidRDefault="009B5BCC">
            <w:pPr>
              <w:pStyle w:val="TableParagraph"/>
              <w:spacing w:before="21"/>
              <w:ind w:left="109"/>
              <w:rPr>
                <w:b/>
                <w:sz w:val="28"/>
              </w:rPr>
            </w:pPr>
          </w:p>
        </w:tc>
      </w:tr>
      <w:tr w:rsidR="009B5BCC">
        <w:trPr>
          <w:trHeight w:val="2443"/>
        </w:trPr>
        <w:tc>
          <w:tcPr>
            <w:tcW w:w="10790" w:type="dxa"/>
            <w:gridSpan w:val="3"/>
          </w:tcPr>
          <w:p w:rsidR="009B5BCC" w:rsidRDefault="009A7EA7" w:rsidP="009A7EA7">
            <w:r>
              <w:t xml:space="preserve">  </w:t>
            </w:r>
          </w:p>
          <w:p w:rsidR="00A215BA" w:rsidRPr="00025D6A" w:rsidRDefault="009A7EA7" w:rsidP="009A7EA7">
            <w:pPr>
              <w:rPr>
                <w:b/>
                <w:sz w:val="24"/>
                <w:szCs w:val="24"/>
              </w:rPr>
            </w:pPr>
            <w:r w:rsidRPr="00025D6A">
              <w:rPr>
                <w:sz w:val="24"/>
                <w:szCs w:val="24"/>
              </w:rPr>
              <w:t xml:space="preserve">  </w:t>
            </w:r>
            <w:r w:rsidRPr="00025D6A">
              <w:rPr>
                <w:b/>
                <w:sz w:val="24"/>
                <w:szCs w:val="24"/>
              </w:rPr>
              <w:t>Pozdravljeni devetošolci,</w:t>
            </w:r>
          </w:p>
          <w:p w:rsidR="00A215BA" w:rsidRPr="00025D6A" w:rsidRDefault="00A215BA" w:rsidP="009A7EA7">
            <w:pPr>
              <w:rPr>
                <w:b/>
                <w:sz w:val="24"/>
                <w:szCs w:val="24"/>
              </w:rPr>
            </w:pPr>
          </w:p>
          <w:p w:rsidR="009A7EA7" w:rsidRPr="00025D6A" w:rsidRDefault="009A7EA7" w:rsidP="009A7EA7">
            <w:pPr>
              <w:rPr>
                <w:b/>
                <w:sz w:val="24"/>
                <w:szCs w:val="24"/>
              </w:rPr>
            </w:pPr>
            <w:r w:rsidRPr="00025D6A">
              <w:rPr>
                <w:b/>
                <w:sz w:val="24"/>
                <w:szCs w:val="24"/>
              </w:rPr>
              <w:t xml:space="preserve"> v tej uri boste </w:t>
            </w:r>
            <w:r w:rsidR="004A5020" w:rsidRPr="00025D6A">
              <w:rPr>
                <w:b/>
                <w:sz w:val="24"/>
                <w:szCs w:val="24"/>
              </w:rPr>
              <w:t xml:space="preserve">spoznavali </w:t>
            </w:r>
            <w:r w:rsidR="00A215BA" w:rsidRPr="00025D6A">
              <w:rPr>
                <w:b/>
                <w:sz w:val="24"/>
                <w:szCs w:val="24"/>
              </w:rPr>
              <w:t>, da zaradi mutacij nekateri osebki pridobijo alele,</w:t>
            </w:r>
          </w:p>
          <w:p w:rsidR="00A215BA" w:rsidRPr="00025D6A" w:rsidRDefault="00A215BA" w:rsidP="009A7EA7">
            <w:pPr>
              <w:rPr>
                <w:b/>
                <w:sz w:val="24"/>
                <w:szCs w:val="24"/>
              </w:rPr>
            </w:pPr>
            <w:r w:rsidRPr="00025D6A">
              <w:rPr>
                <w:b/>
                <w:sz w:val="24"/>
                <w:szCs w:val="24"/>
              </w:rPr>
              <w:t xml:space="preserve"> ki njim in njihovim potomcem omogočajo prednost pri preživetju in razmnoževanju v    določenem okolju.</w:t>
            </w:r>
          </w:p>
          <w:p w:rsidR="009A7EA7" w:rsidRDefault="009A7EA7" w:rsidP="009A7EA7">
            <w:r>
              <w:t xml:space="preserve">   </w:t>
            </w:r>
          </w:p>
          <w:p w:rsidR="00025D6A" w:rsidRPr="009A7EA7" w:rsidRDefault="00025D6A" w:rsidP="009A7EA7">
            <w:r>
              <w:t xml:space="preserve"> V naslednjem tednu sledi kviz znanja,</w:t>
            </w:r>
            <w:r w:rsidR="0025743F">
              <w:t xml:space="preserve"> zato pozorno sledite navodilom in si poskušajte čim več stvari zapomniti.</w:t>
            </w:r>
          </w:p>
        </w:tc>
      </w:tr>
      <w:tr w:rsidR="009B5BCC">
        <w:trPr>
          <w:trHeight w:val="10971"/>
        </w:trPr>
        <w:tc>
          <w:tcPr>
            <w:tcW w:w="10790" w:type="dxa"/>
            <w:gridSpan w:val="3"/>
          </w:tcPr>
          <w:p w:rsidR="009B5BCC" w:rsidRDefault="00A215BA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  <w:shd w:val="clear" w:color="auto" w:fill="FFFF00"/>
              </w:rPr>
              <w:t xml:space="preserve">NAVODILO ZA DELO  </w:t>
            </w:r>
          </w:p>
          <w:p w:rsidR="009B5BCC" w:rsidRPr="00A215BA" w:rsidRDefault="00F1552C">
            <w:pPr>
              <w:pStyle w:val="TableParagraph"/>
              <w:spacing w:before="21" w:line="256" w:lineRule="auto"/>
              <w:rPr>
                <w:b/>
                <w:sz w:val="24"/>
                <w:szCs w:val="24"/>
              </w:rPr>
            </w:pPr>
            <w:r w:rsidRPr="00A215BA">
              <w:rPr>
                <w:b/>
                <w:color w:val="C00000"/>
                <w:sz w:val="24"/>
                <w:szCs w:val="24"/>
              </w:rPr>
              <w:t>Uporabljali boste elektronski učbenik, do katerega dostopate na</w:t>
            </w:r>
            <w:r w:rsidRPr="00A215BA">
              <w:rPr>
                <w:b/>
                <w:color w:val="C00000"/>
                <w:spacing w:val="-51"/>
                <w:sz w:val="24"/>
                <w:szCs w:val="24"/>
              </w:rPr>
              <w:t xml:space="preserve"> </w:t>
            </w:r>
            <w:r w:rsidRPr="00A215BA">
              <w:rPr>
                <w:b/>
                <w:color w:val="C00000"/>
                <w:sz w:val="24"/>
                <w:szCs w:val="24"/>
              </w:rPr>
              <w:t>naslednji povezavi:</w:t>
            </w:r>
          </w:p>
          <w:p w:rsidR="009B5BCC" w:rsidRPr="00A215BA" w:rsidRDefault="0025743F">
            <w:pPr>
              <w:pStyle w:val="TableParagraph"/>
              <w:spacing w:line="256" w:lineRule="auto"/>
              <w:ind w:right="7091"/>
              <w:rPr>
                <w:sz w:val="24"/>
                <w:szCs w:val="24"/>
              </w:rPr>
            </w:pPr>
            <w:hyperlink r:id="rId6">
              <w:r w:rsidR="00F1552C" w:rsidRPr="00A215BA">
                <w:rPr>
                  <w:color w:val="0000FF"/>
                  <w:sz w:val="24"/>
                  <w:szCs w:val="24"/>
                  <w:u w:val="thick" w:color="0000FF"/>
                </w:rPr>
                <w:t>www.iRokusPlus.si</w:t>
              </w:r>
            </w:hyperlink>
            <w:r w:rsidR="00F1552C" w:rsidRPr="00A215BA">
              <w:rPr>
                <w:color w:val="0000FF"/>
                <w:sz w:val="24"/>
                <w:szCs w:val="24"/>
              </w:rPr>
              <w:t xml:space="preserve"> </w:t>
            </w:r>
            <w:r w:rsidR="00F1552C" w:rsidRPr="00A215BA">
              <w:rPr>
                <w:sz w:val="24"/>
                <w:szCs w:val="24"/>
                <w:u w:val="thick"/>
              </w:rPr>
              <w:t>Postopek</w:t>
            </w:r>
            <w:r w:rsidR="00F1552C" w:rsidRPr="00A215BA">
              <w:rPr>
                <w:spacing w:val="-8"/>
                <w:sz w:val="24"/>
                <w:szCs w:val="24"/>
                <w:u w:val="thick"/>
              </w:rPr>
              <w:t xml:space="preserve"> </w:t>
            </w:r>
            <w:r w:rsidR="00F1552C" w:rsidRPr="00A215BA">
              <w:rPr>
                <w:sz w:val="24"/>
                <w:szCs w:val="24"/>
                <w:u w:val="thick"/>
              </w:rPr>
              <w:t>prijave/registracije:</w:t>
            </w:r>
          </w:p>
          <w:p w:rsidR="009B5BCC" w:rsidRPr="00A215BA" w:rsidRDefault="00F1552C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322" w:lineRule="exact"/>
              <w:ind w:hanging="313"/>
              <w:rPr>
                <w:sz w:val="24"/>
                <w:szCs w:val="24"/>
              </w:rPr>
            </w:pPr>
            <w:r w:rsidRPr="00A215BA">
              <w:rPr>
                <w:sz w:val="24"/>
                <w:szCs w:val="24"/>
              </w:rPr>
              <w:t>Na izbranem portalu kliknite na gumb</w:t>
            </w:r>
            <w:r w:rsidRPr="00A215BA">
              <w:rPr>
                <w:spacing w:val="-6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Prijava.</w:t>
            </w:r>
          </w:p>
          <w:p w:rsidR="009B5BCC" w:rsidRPr="00A215BA" w:rsidRDefault="00F1552C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19" w:line="256" w:lineRule="auto"/>
              <w:ind w:left="107" w:right="414" w:firstLine="0"/>
              <w:rPr>
                <w:sz w:val="24"/>
                <w:szCs w:val="24"/>
              </w:rPr>
            </w:pPr>
            <w:r w:rsidRPr="00A215BA">
              <w:rPr>
                <w:sz w:val="24"/>
                <w:szCs w:val="24"/>
              </w:rPr>
              <w:t>Če ste že uporabnik portala, vnesite svoj e-naslov in geslo ter sledite</w:t>
            </w:r>
            <w:r w:rsidRPr="00A215BA">
              <w:rPr>
                <w:spacing w:val="-39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navodilom. Če na portal dostopate prvič, kliknite na polje Nimam še uporabniškega računa in vnesite zahtevane podatke. Tako se boste registrirali in ustvarili uporabniški</w:t>
            </w:r>
            <w:r w:rsidRPr="00A215BA">
              <w:rPr>
                <w:spacing w:val="-39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račun.</w:t>
            </w:r>
          </w:p>
          <w:p w:rsidR="009B5BCC" w:rsidRPr="00A215BA" w:rsidRDefault="00F1552C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line="256" w:lineRule="auto"/>
              <w:ind w:left="107" w:right="916" w:firstLine="0"/>
              <w:rPr>
                <w:sz w:val="24"/>
                <w:szCs w:val="24"/>
              </w:rPr>
            </w:pPr>
            <w:r w:rsidRPr="00A215BA">
              <w:rPr>
                <w:sz w:val="24"/>
                <w:szCs w:val="24"/>
              </w:rPr>
              <w:t>Na portalu iRokus.si gradiva v svojo iZbirko dodate s klikom na gumb</w:t>
            </w:r>
            <w:r w:rsidRPr="00A215BA">
              <w:rPr>
                <w:spacing w:val="-28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Dodaj brezplačna</w:t>
            </w:r>
            <w:r w:rsidRPr="00A215BA">
              <w:rPr>
                <w:spacing w:val="-3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gradiva.</w:t>
            </w:r>
          </w:p>
          <w:p w:rsidR="009B5BCC" w:rsidRPr="00A215BA" w:rsidRDefault="00F1552C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215BA">
              <w:rPr>
                <w:rFonts w:ascii="Times New Roman" w:hAnsi="Times New Roman"/>
                <w:spacing w:val="-71"/>
                <w:sz w:val="24"/>
                <w:szCs w:val="24"/>
                <w:u w:val="thick"/>
              </w:rPr>
              <w:t xml:space="preserve"> </w:t>
            </w:r>
            <w:r w:rsidRPr="00A215BA">
              <w:rPr>
                <w:sz w:val="24"/>
                <w:szCs w:val="24"/>
                <w:u w:val="thick"/>
              </w:rPr>
              <w:t>Priporočamo uporabo brskalnika Mozilla Firefox.</w:t>
            </w:r>
          </w:p>
          <w:p w:rsidR="009B5BCC" w:rsidRDefault="005E352C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 xml:space="preserve"> 1.DEL</w:t>
            </w:r>
          </w:p>
          <w:p w:rsidR="009B5BCC" w:rsidRPr="00A215BA" w:rsidRDefault="00F1552C">
            <w:pPr>
              <w:pStyle w:val="TableParagraph"/>
              <w:ind w:right="77"/>
              <w:rPr>
                <w:sz w:val="24"/>
                <w:szCs w:val="24"/>
              </w:rPr>
            </w:pPr>
            <w:r w:rsidRPr="00A215BA">
              <w:rPr>
                <w:color w:val="006FC0"/>
                <w:sz w:val="24"/>
                <w:szCs w:val="24"/>
              </w:rPr>
              <w:t>V učbeniku izberite 6. poglavje – Evolucija, ter podpoglavje 6.3 Prilagoditve.</w:t>
            </w:r>
            <w:r w:rsidRPr="00A215BA">
              <w:rPr>
                <w:sz w:val="24"/>
                <w:szCs w:val="24"/>
              </w:rPr>
              <w:t xml:space="preserve"> Preberete besedilo in </w:t>
            </w:r>
            <w:r w:rsidRPr="00A215BA">
              <w:rPr>
                <w:color w:val="C00000"/>
                <w:sz w:val="24"/>
                <w:szCs w:val="24"/>
              </w:rPr>
              <w:t xml:space="preserve">pogledate naslednje posnetke in ustno odgovorite </w:t>
            </w:r>
            <w:r w:rsidR="00784749">
              <w:rPr>
                <w:color w:val="C00000"/>
                <w:sz w:val="24"/>
                <w:szCs w:val="24"/>
              </w:rPr>
              <w:t>na</w:t>
            </w:r>
            <w:r w:rsidR="00A215BA">
              <w:rPr>
                <w:sz w:val="24"/>
                <w:szCs w:val="24"/>
              </w:rPr>
              <w:t xml:space="preserve"> vprašanja</w:t>
            </w:r>
            <w:r w:rsidRPr="00A215BA">
              <w:rPr>
                <w:sz w:val="24"/>
                <w:szCs w:val="24"/>
              </w:rPr>
              <w:t xml:space="preserve"> po ogledu posameznega posnetka. Če odgovora ne znaš, si oglej bolj pozorno</w:t>
            </w:r>
            <w:r w:rsidRPr="00A215BA">
              <w:rPr>
                <w:spacing w:val="-52"/>
                <w:sz w:val="24"/>
                <w:szCs w:val="24"/>
              </w:rPr>
              <w:t xml:space="preserve"> </w:t>
            </w:r>
            <w:r w:rsidR="00784749">
              <w:rPr>
                <w:spacing w:val="-52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posnetek še enkrat. Pod navodili so zapisane rešitve za preverjanje pravilnosti odgovorov.</w:t>
            </w:r>
          </w:p>
          <w:p w:rsidR="009B5BCC" w:rsidRPr="00A215BA" w:rsidRDefault="009B5BCC">
            <w:pPr>
              <w:pStyle w:val="TableParagraph"/>
              <w:spacing w:line="320" w:lineRule="exact"/>
              <w:rPr>
                <w:sz w:val="24"/>
                <w:szCs w:val="24"/>
              </w:rPr>
            </w:pPr>
          </w:p>
          <w:p w:rsidR="009B5BCC" w:rsidRDefault="009B5BCC">
            <w:pPr>
              <w:pStyle w:val="TableParagraph"/>
              <w:spacing w:before="1"/>
              <w:ind w:left="0"/>
              <w:rPr>
                <w:rFonts w:ascii="Times New Roman"/>
                <w:sz w:val="9"/>
              </w:rPr>
            </w:pPr>
          </w:p>
          <w:p w:rsidR="009B5BCC" w:rsidRDefault="00F1552C">
            <w:pPr>
              <w:pStyle w:val="TableParagraph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inline distT="0" distB="0" distL="0" distR="0" wp14:anchorId="584A8874" wp14:editId="3E61BECE">
                  <wp:extent cx="1819275" cy="4572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BCC" w:rsidRPr="00A215BA" w:rsidRDefault="00F1552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226" w:line="322" w:lineRule="exact"/>
              <w:ind w:hanging="315"/>
              <w:rPr>
                <w:sz w:val="24"/>
                <w:szCs w:val="24"/>
              </w:rPr>
            </w:pPr>
            <w:r w:rsidRPr="00A215BA">
              <w:rPr>
                <w:sz w:val="24"/>
                <w:szCs w:val="24"/>
              </w:rPr>
              <w:t>Kaj pomeni, da je organizem prilagojen na neko</w:t>
            </w:r>
            <w:r w:rsidRPr="00A215BA">
              <w:rPr>
                <w:spacing w:val="-2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okolje?</w:t>
            </w:r>
          </w:p>
          <w:p w:rsidR="009B5BCC" w:rsidRPr="00A215BA" w:rsidRDefault="00F1552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left="107" w:right="278" w:firstLine="0"/>
              <w:rPr>
                <w:sz w:val="24"/>
                <w:szCs w:val="24"/>
              </w:rPr>
            </w:pPr>
            <w:r w:rsidRPr="00A215BA">
              <w:rPr>
                <w:sz w:val="24"/>
                <w:szCs w:val="24"/>
              </w:rPr>
              <w:t>Kako je prilagojen kaktus na vroče in suho okolje v katerem živi? Če imate</w:t>
            </w:r>
            <w:r w:rsidRPr="00A215BA">
              <w:rPr>
                <w:spacing w:val="-53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kaktus doma kot lončnico, ali ga pogosto zalivaš? Utemelji</w:t>
            </w:r>
            <w:r w:rsidRPr="00A215BA">
              <w:rPr>
                <w:spacing w:val="-20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odgovor.</w:t>
            </w:r>
          </w:p>
          <w:p w:rsidR="009B5BCC" w:rsidRPr="00A215BA" w:rsidRDefault="00F1552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322" w:lineRule="exact"/>
              <w:ind w:hanging="315"/>
              <w:rPr>
                <w:sz w:val="24"/>
                <w:szCs w:val="24"/>
              </w:rPr>
            </w:pPr>
            <w:r w:rsidRPr="00A215BA">
              <w:rPr>
                <w:sz w:val="24"/>
                <w:szCs w:val="24"/>
              </w:rPr>
              <w:t>Kako se prilagoditev organizma</w:t>
            </w:r>
            <w:r w:rsidRPr="00A215BA">
              <w:rPr>
                <w:spacing w:val="-7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razvije?</w:t>
            </w:r>
          </w:p>
          <w:p w:rsidR="009B5BCC" w:rsidRPr="00A215BA" w:rsidRDefault="00F1552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hanging="315"/>
              <w:rPr>
                <w:sz w:val="24"/>
                <w:szCs w:val="24"/>
              </w:rPr>
            </w:pPr>
            <w:r w:rsidRPr="00A215BA">
              <w:rPr>
                <w:sz w:val="24"/>
                <w:szCs w:val="24"/>
              </w:rPr>
              <w:t>Kaj se zgodi organizmom, ki se v spremenjenem okolju ne</w:t>
            </w:r>
            <w:r w:rsidRPr="00A215BA">
              <w:rPr>
                <w:spacing w:val="-6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prilagodijo?</w:t>
            </w:r>
          </w:p>
          <w:p w:rsidR="009B5BCC" w:rsidRPr="00A215BA" w:rsidRDefault="009B5BC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9B5BCC" w:rsidRDefault="00F1552C">
            <w:pPr>
              <w:pStyle w:val="TableParagraph"/>
              <w:ind w:left="2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inline distT="0" distB="0" distL="0" distR="0" wp14:anchorId="46E1B78F" wp14:editId="5C4BB0CE">
                  <wp:extent cx="3133724" cy="4572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BCC" w:rsidRPr="00A215BA" w:rsidRDefault="00F1552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120"/>
              <w:ind w:left="107" w:right="804" w:firstLine="0"/>
              <w:rPr>
                <w:sz w:val="24"/>
                <w:szCs w:val="24"/>
              </w:rPr>
            </w:pPr>
            <w:r w:rsidRPr="00A215BA">
              <w:rPr>
                <w:sz w:val="24"/>
                <w:szCs w:val="24"/>
              </w:rPr>
              <w:t>Polarne pokrajine s temperaturo do -90 C so pravi izziv za preživetje. Kako</w:t>
            </w:r>
            <w:r w:rsidRPr="00A215BA">
              <w:rPr>
                <w:spacing w:val="-32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je severni medved prilagojen za preživetje v tem</w:t>
            </w:r>
            <w:r w:rsidRPr="00A215BA">
              <w:rPr>
                <w:spacing w:val="-14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okolju?</w:t>
            </w:r>
          </w:p>
          <w:p w:rsidR="009B5BCC" w:rsidRDefault="00F1552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3" w:line="324" w:lineRule="exact"/>
              <w:ind w:left="107" w:right="743" w:firstLine="0"/>
              <w:rPr>
                <w:sz w:val="28"/>
              </w:rPr>
            </w:pPr>
            <w:r w:rsidRPr="00A215BA">
              <w:rPr>
                <w:sz w:val="24"/>
                <w:szCs w:val="24"/>
              </w:rPr>
              <w:t>Ali bi bil rjavi medved enako uspešen pri preživetju na večnem snegu in</w:t>
            </w:r>
            <w:r w:rsidRPr="00A215BA">
              <w:rPr>
                <w:spacing w:val="-48"/>
                <w:sz w:val="24"/>
                <w:szCs w:val="24"/>
              </w:rPr>
              <w:t xml:space="preserve"> </w:t>
            </w:r>
            <w:r w:rsidRPr="00A215BA">
              <w:rPr>
                <w:sz w:val="24"/>
                <w:szCs w:val="24"/>
              </w:rPr>
              <w:t>ledu? Utemelji.</w:t>
            </w:r>
          </w:p>
        </w:tc>
      </w:tr>
    </w:tbl>
    <w:p w:rsidR="009B5BCC" w:rsidRDefault="009B5BCC">
      <w:pPr>
        <w:spacing w:line="324" w:lineRule="exact"/>
        <w:rPr>
          <w:sz w:val="28"/>
        </w:rPr>
        <w:sectPr w:rsidR="009B5BCC">
          <w:type w:val="continuous"/>
          <w:pgSz w:w="12240" w:h="15840"/>
          <w:pgMar w:top="720" w:right="600" w:bottom="280" w:left="620" w:header="708" w:footer="708" w:gutter="0"/>
          <w:cols w:space="708"/>
        </w:sectPr>
      </w:pPr>
    </w:p>
    <w:p w:rsidR="009B5BCC" w:rsidRDefault="0025743F">
      <w:pPr>
        <w:pStyle w:val="Telobesedila"/>
        <w:rPr>
          <w:rFonts w:ascii="Times New Roman"/>
          <w:sz w:val="20"/>
        </w:rPr>
      </w:pPr>
      <w:r>
        <w:lastRenderedPageBreak/>
        <w:pict>
          <v:group id="_x0000_s1027" style="position:absolute;margin-left:36pt;margin-top:36pt;width:540.1pt;height:695.75pt;z-index:-15805952;mso-position-horizontal-relative:page;mso-position-vertical-relative:page" coordorigin="720,720" coordsize="10802,13915">
            <v:shape id="_x0000_s1030" style="position:absolute;left:720;top:720;width:10802;height:13915" coordorigin="720,720" coordsize="10802,13915" o:spt="100" adj="0,,0" path="m730,720r-10,l720,14635r10,l730,720xm11522,720r-10,l11512,720,730,720r,10l11512,730r,13895l730,14625r,10l11512,14635r,l11522,14635r,-1391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23;top:1127;width:5175;height:720">
              <v:imagedata r:id="rId9" o:title=""/>
            </v:shape>
            <v:shape id="_x0000_s1028" type="#_x0000_t75" style="position:absolute;left:998;top:3434;width:2475;height:720">
              <v:imagedata r:id="rId10" o:title=""/>
            </v:shape>
            <w10:wrap anchorx="page" anchory="page"/>
          </v:group>
        </w:pict>
      </w:r>
    </w:p>
    <w:p w:rsidR="009B5BCC" w:rsidRDefault="009B5BCC">
      <w:pPr>
        <w:pStyle w:val="Telobesedila"/>
        <w:rPr>
          <w:rFonts w:ascii="Times New Roman"/>
          <w:sz w:val="20"/>
        </w:rPr>
      </w:pPr>
    </w:p>
    <w:p w:rsidR="009B5BCC" w:rsidRDefault="009B5BCC">
      <w:pPr>
        <w:pStyle w:val="Telobesedila"/>
        <w:rPr>
          <w:rFonts w:ascii="Times New Roman"/>
          <w:sz w:val="20"/>
        </w:rPr>
      </w:pPr>
    </w:p>
    <w:p w:rsidR="009B5BCC" w:rsidRDefault="009B5BCC">
      <w:pPr>
        <w:pStyle w:val="Telobesedila"/>
        <w:rPr>
          <w:rFonts w:ascii="Times New Roman"/>
          <w:sz w:val="20"/>
        </w:rPr>
      </w:pPr>
    </w:p>
    <w:p w:rsidR="009B5BCC" w:rsidRDefault="009B5BCC">
      <w:pPr>
        <w:pStyle w:val="Telobesedila"/>
        <w:spacing w:before="11"/>
        <w:rPr>
          <w:rFonts w:ascii="Times New Roman"/>
          <w:sz w:val="26"/>
        </w:rPr>
      </w:pPr>
    </w:p>
    <w:p w:rsidR="009B5BCC" w:rsidRPr="00A215BA" w:rsidRDefault="00F1552C">
      <w:pPr>
        <w:pStyle w:val="Odstavekseznama"/>
        <w:numPr>
          <w:ilvl w:val="0"/>
          <w:numId w:val="4"/>
        </w:numPr>
        <w:tabs>
          <w:tab w:val="left" w:pos="525"/>
        </w:tabs>
        <w:spacing w:before="92" w:line="322" w:lineRule="exact"/>
        <w:ind w:hanging="313"/>
        <w:rPr>
          <w:sz w:val="24"/>
          <w:szCs w:val="24"/>
        </w:rPr>
      </w:pPr>
      <w:r w:rsidRPr="00A215BA">
        <w:rPr>
          <w:sz w:val="24"/>
          <w:szCs w:val="24"/>
        </w:rPr>
        <w:t>Zakaj ima kamela gost kožuh, če živi v</w:t>
      </w:r>
      <w:r w:rsidRPr="00A215BA">
        <w:rPr>
          <w:spacing w:val="-12"/>
          <w:sz w:val="24"/>
          <w:szCs w:val="24"/>
        </w:rPr>
        <w:t xml:space="preserve"> </w:t>
      </w:r>
      <w:r w:rsidRPr="00A215BA">
        <w:rPr>
          <w:sz w:val="24"/>
          <w:szCs w:val="24"/>
        </w:rPr>
        <w:t>puščavi?</w:t>
      </w:r>
    </w:p>
    <w:p w:rsidR="009B5BCC" w:rsidRPr="00A215BA" w:rsidRDefault="00F1552C">
      <w:pPr>
        <w:pStyle w:val="Odstavekseznama"/>
        <w:numPr>
          <w:ilvl w:val="0"/>
          <w:numId w:val="4"/>
        </w:numPr>
        <w:tabs>
          <w:tab w:val="left" w:pos="527"/>
        </w:tabs>
        <w:spacing w:line="322" w:lineRule="exact"/>
        <w:ind w:left="526" w:hanging="315"/>
        <w:rPr>
          <w:sz w:val="24"/>
          <w:szCs w:val="24"/>
        </w:rPr>
      </w:pPr>
      <w:r w:rsidRPr="00A215BA">
        <w:rPr>
          <w:sz w:val="24"/>
          <w:szCs w:val="24"/>
        </w:rPr>
        <w:t>Kaj ima kamela v grbi? Je tam res</w:t>
      </w:r>
      <w:r w:rsidRPr="00A215BA">
        <w:rPr>
          <w:spacing w:val="-10"/>
          <w:sz w:val="24"/>
          <w:szCs w:val="24"/>
        </w:rPr>
        <w:t xml:space="preserve"> </w:t>
      </w:r>
      <w:r w:rsidRPr="00A215BA">
        <w:rPr>
          <w:sz w:val="24"/>
          <w:szCs w:val="24"/>
        </w:rPr>
        <w:t>voda?</w:t>
      </w:r>
    </w:p>
    <w:p w:rsidR="009B5BCC" w:rsidRPr="00A215BA" w:rsidRDefault="00F1552C">
      <w:pPr>
        <w:pStyle w:val="Odstavekseznama"/>
        <w:numPr>
          <w:ilvl w:val="0"/>
          <w:numId w:val="4"/>
        </w:numPr>
        <w:tabs>
          <w:tab w:val="left" w:pos="527"/>
        </w:tabs>
        <w:spacing w:line="322" w:lineRule="exact"/>
        <w:ind w:left="526" w:hanging="315"/>
        <w:rPr>
          <w:sz w:val="24"/>
          <w:szCs w:val="24"/>
        </w:rPr>
      </w:pPr>
      <w:r w:rsidRPr="00A215BA">
        <w:rPr>
          <w:sz w:val="24"/>
          <w:szCs w:val="24"/>
        </w:rPr>
        <w:t>Kako imenujemo puščavsko lisico z velikimi</w:t>
      </w:r>
      <w:r w:rsidRPr="00A215BA">
        <w:rPr>
          <w:spacing w:val="-11"/>
          <w:sz w:val="24"/>
          <w:szCs w:val="24"/>
        </w:rPr>
        <w:t xml:space="preserve"> </w:t>
      </w:r>
      <w:r w:rsidRPr="00A215BA">
        <w:rPr>
          <w:sz w:val="24"/>
          <w:szCs w:val="24"/>
        </w:rPr>
        <w:t>uhlji?</w:t>
      </w:r>
    </w:p>
    <w:p w:rsidR="009B5BCC" w:rsidRPr="00A215BA" w:rsidRDefault="00F1552C">
      <w:pPr>
        <w:pStyle w:val="Odstavekseznama"/>
        <w:numPr>
          <w:ilvl w:val="0"/>
          <w:numId w:val="4"/>
        </w:numPr>
        <w:tabs>
          <w:tab w:val="left" w:pos="681"/>
        </w:tabs>
        <w:ind w:left="680" w:hanging="469"/>
        <w:rPr>
          <w:sz w:val="24"/>
          <w:szCs w:val="24"/>
        </w:rPr>
      </w:pPr>
      <w:r w:rsidRPr="00A215BA">
        <w:rPr>
          <w:sz w:val="24"/>
          <w:szCs w:val="24"/>
        </w:rPr>
        <w:t>Kako so živali vedenjsko prilagojene na življenje v</w:t>
      </w:r>
      <w:r w:rsidRPr="00A215BA">
        <w:rPr>
          <w:spacing w:val="-19"/>
          <w:sz w:val="24"/>
          <w:szCs w:val="24"/>
        </w:rPr>
        <w:t xml:space="preserve"> </w:t>
      </w:r>
      <w:r w:rsidRPr="00A215BA">
        <w:rPr>
          <w:sz w:val="24"/>
          <w:szCs w:val="24"/>
        </w:rPr>
        <w:t>puščavi?</w:t>
      </w:r>
    </w:p>
    <w:p w:rsidR="009B5BCC" w:rsidRPr="00A215BA" w:rsidRDefault="009B5BCC">
      <w:pPr>
        <w:pStyle w:val="Telobesedila"/>
        <w:rPr>
          <w:sz w:val="24"/>
          <w:szCs w:val="24"/>
        </w:rPr>
      </w:pPr>
    </w:p>
    <w:p w:rsidR="009B5BCC" w:rsidRDefault="009B5BCC">
      <w:pPr>
        <w:pStyle w:val="Telobesedila"/>
        <w:rPr>
          <w:sz w:val="30"/>
        </w:rPr>
      </w:pPr>
    </w:p>
    <w:p w:rsidR="009B5BCC" w:rsidRDefault="009B5BCC">
      <w:pPr>
        <w:pStyle w:val="Telobesedila"/>
        <w:spacing w:before="1"/>
        <w:rPr>
          <w:sz w:val="26"/>
        </w:rPr>
      </w:pPr>
    </w:p>
    <w:p w:rsidR="009B5BCC" w:rsidRPr="00A215BA" w:rsidRDefault="00F1552C">
      <w:pPr>
        <w:pStyle w:val="Odstavekseznama"/>
        <w:numPr>
          <w:ilvl w:val="0"/>
          <w:numId w:val="4"/>
        </w:numPr>
        <w:tabs>
          <w:tab w:val="left" w:pos="682"/>
        </w:tabs>
        <w:ind w:left="681" w:hanging="470"/>
        <w:rPr>
          <w:sz w:val="24"/>
          <w:szCs w:val="24"/>
        </w:rPr>
      </w:pPr>
      <w:r w:rsidRPr="00A215BA">
        <w:rPr>
          <w:sz w:val="24"/>
          <w:szCs w:val="24"/>
        </w:rPr>
        <w:t>Kaj je</w:t>
      </w:r>
      <w:r w:rsidRPr="00A215BA">
        <w:rPr>
          <w:spacing w:val="-3"/>
          <w:sz w:val="24"/>
          <w:szCs w:val="24"/>
        </w:rPr>
        <w:t xml:space="preserve"> </w:t>
      </w:r>
      <w:r w:rsidRPr="00A215BA">
        <w:rPr>
          <w:sz w:val="24"/>
          <w:szCs w:val="24"/>
        </w:rPr>
        <w:t>mimikrija?</w:t>
      </w:r>
    </w:p>
    <w:p w:rsidR="009B5BCC" w:rsidRPr="00A215BA" w:rsidRDefault="009B5BCC">
      <w:pPr>
        <w:pStyle w:val="Telobesedila"/>
        <w:rPr>
          <w:sz w:val="24"/>
          <w:szCs w:val="24"/>
        </w:rPr>
      </w:pPr>
    </w:p>
    <w:p w:rsidR="009B5BCC" w:rsidRDefault="005E352C" w:rsidP="005E352C">
      <w:pPr>
        <w:pStyle w:val="Naslov1"/>
        <w:tabs>
          <w:tab w:val="left" w:pos="527"/>
        </w:tabs>
        <w:ind w:left="526"/>
      </w:pPr>
      <w:r>
        <w:rPr>
          <w:u w:val="thick"/>
          <w:shd w:val="clear" w:color="auto" w:fill="FFFF00"/>
        </w:rPr>
        <w:t xml:space="preserve"> 2. ZAPIS SNOVI V ZVEZEK</w:t>
      </w:r>
    </w:p>
    <w:p w:rsidR="009B5BCC" w:rsidRDefault="009B5BCC">
      <w:pPr>
        <w:pStyle w:val="Telobesedila"/>
        <w:spacing w:before="2"/>
        <w:rPr>
          <w:b/>
          <w:sz w:val="20"/>
        </w:rPr>
      </w:pPr>
    </w:p>
    <w:p w:rsidR="009B5BCC" w:rsidRDefault="005E352C" w:rsidP="005E352C">
      <w:pPr>
        <w:spacing w:before="92"/>
        <w:ind w:right="2589"/>
        <w:rPr>
          <w:b/>
          <w:sz w:val="28"/>
        </w:rPr>
      </w:pPr>
      <w:r>
        <w:rPr>
          <w:b/>
          <w:color w:val="FF0000"/>
          <w:sz w:val="28"/>
        </w:rPr>
        <w:t xml:space="preserve">          </w:t>
      </w:r>
      <w:r w:rsidR="00F1552C">
        <w:rPr>
          <w:b/>
          <w:color w:val="FF0000"/>
          <w:sz w:val="28"/>
        </w:rPr>
        <w:t>PRILAGODITVE ORGANIZMOV NA OKOLJE</w:t>
      </w:r>
    </w:p>
    <w:p w:rsidR="009B5BCC" w:rsidRDefault="009B5BCC">
      <w:pPr>
        <w:pStyle w:val="Telobesedila"/>
        <w:spacing w:before="10"/>
        <w:rPr>
          <w:b/>
          <w:sz w:val="27"/>
        </w:rPr>
      </w:pPr>
    </w:p>
    <w:p w:rsidR="009B5BCC" w:rsidRPr="0092585A" w:rsidRDefault="00F1552C">
      <w:pPr>
        <w:pStyle w:val="Telobesedila"/>
        <w:spacing w:before="1" w:line="322" w:lineRule="exact"/>
        <w:ind w:left="212"/>
      </w:pPr>
      <w:r w:rsidRPr="0092585A">
        <w:t>V naravi se organizmi ne prilagajajo načrtno, temveč je proces prilagajanja</w:t>
      </w:r>
    </w:p>
    <w:p w:rsidR="009B5BCC" w:rsidRPr="0092585A" w:rsidRDefault="00F1552C">
      <w:pPr>
        <w:ind w:left="212"/>
        <w:rPr>
          <w:sz w:val="28"/>
          <w:szCs w:val="28"/>
        </w:rPr>
      </w:pPr>
      <w:r w:rsidRPr="0092585A">
        <w:rPr>
          <w:b/>
          <w:color w:val="FF0000"/>
          <w:sz w:val="28"/>
          <w:szCs w:val="28"/>
        </w:rPr>
        <w:t xml:space="preserve">nenačrtovan </w:t>
      </w:r>
      <w:r w:rsidRPr="0092585A">
        <w:rPr>
          <w:sz w:val="28"/>
          <w:szCs w:val="28"/>
        </w:rPr>
        <w:t xml:space="preserve">in </w:t>
      </w:r>
      <w:r w:rsidRPr="0092585A">
        <w:rPr>
          <w:b/>
          <w:color w:val="FF0000"/>
          <w:sz w:val="28"/>
          <w:szCs w:val="28"/>
        </w:rPr>
        <w:t>dolgotrajen</w:t>
      </w:r>
      <w:r w:rsidRPr="0092585A">
        <w:rPr>
          <w:sz w:val="28"/>
          <w:szCs w:val="28"/>
        </w:rPr>
        <w:t>. Vsi organizmi so prilagojeni na okolje, v katerem živijo.</w:t>
      </w:r>
    </w:p>
    <w:p w:rsidR="009B5BCC" w:rsidRPr="0092585A" w:rsidRDefault="009B5BCC">
      <w:pPr>
        <w:pStyle w:val="Telobesedila"/>
        <w:spacing w:before="10"/>
      </w:pPr>
    </w:p>
    <w:p w:rsidR="009B5BCC" w:rsidRPr="0092585A" w:rsidRDefault="00F1552C">
      <w:pPr>
        <w:pStyle w:val="Naslov1"/>
        <w:spacing w:before="0"/>
      </w:pPr>
      <w:r w:rsidRPr="0092585A">
        <w:rPr>
          <w:color w:val="FF0000"/>
        </w:rPr>
        <w:t>Kako se prilagoditve razvijejo?</w:t>
      </w:r>
    </w:p>
    <w:p w:rsidR="009B5BCC" w:rsidRDefault="009B5BCC">
      <w:pPr>
        <w:pStyle w:val="Telobesedila"/>
        <w:spacing w:before="2"/>
        <w:rPr>
          <w:b/>
        </w:rPr>
      </w:pPr>
    </w:p>
    <w:p w:rsidR="00025D6A" w:rsidRPr="0092585A" w:rsidRDefault="00025D6A">
      <w:pPr>
        <w:pStyle w:val="Telobesedila"/>
        <w:spacing w:before="2"/>
        <w:rPr>
          <w:b/>
        </w:rPr>
      </w:pPr>
    </w:p>
    <w:p w:rsidR="009B5BCC" w:rsidRPr="0092585A" w:rsidRDefault="00F1552C" w:rsidP="005E352C">
      <w:pPr>
        <w:pStyle w:val="Telobesedila"/>
        <w:ind w:left="212" w:right="982"/>
        <w:rPr>
          <w:b/>
        </w:rPr>
      </w:pPr>
      <w:r w:rsidRPr="0092585A">
        <w:t xml:space="preserve">Z </w:t>
      </w:r>
      <w:r w:rsidRPr="0092585A">
        <w:rPr>
          <w:color w:val="FF0000"/>
        </w:rPr>
        <w:t xml:space="preserve">mutacijami gena </w:t>
      </w:r>
      <w:r w:rsidRPr="0092585A">
        <w:t xml:space="preserve">se lahko </w:t>
      </w:r>
      <w:r w:rsidRPr="0092585A">
        <w:rPr>
          <w:color w:val="FF0000"/>
        </w:rPr>
        <w:t>pojavijo nove lastnosti</w:t>
      </w:r>
      <w:r w:rsidRPr="0092585A">
        <w:t xml:space="preserve">. Če je nova lastnost v spremenjenem okolju koristna, </w:t>
      </w:r>
      <w:r w:rsidRPr="0092585A">
        <w:rPr>
          <w:color w:val="FF0000"/>
        </w:rPr>
        <w:t>omogoča osebku lažje preživetje</w:t>
      </w:r>
      <w:r w:rsidRPr="0092585A">
        <w:t xml:space="preserve">. Če to lastnost </w:t>
      </w:r>
      <w:r w:rsidRPr="0092585A">
        <w:rPr>
          <w:color w:val="FF0000"/>
        </w:rPr>
        <w:t>prenesejo organizmi na potomce</w:t>
      </w:r>
      <w:r w:rsidRPr="0092585A">
        <w:t xml:space="preserve">, se lastnost lahko ohrani. Ta mehanizem imenujemo </w:t>
      </w:r>
      <w:r w:rsidRPr="0092585A">
        <w:rPr>
          <w:b/>
          <w:color w:val="FF0000"/>
        </w:rPr>
        <w:t>NARAVNI IZBOR.</w:t>
      </w:r>
    </w:p>
    <w:p w:rsidR="009B5BCC" w:rsidRDefault="009B5BCC" w:rsidP="005E352C">
      <w:pPr>
        <w:pStyle w:val="Naslov1"/>
        <w:tabs>
          <w:tab w:val="left" w:pos="527"/>
        </w:tabs>
        <w:ind w:left="314"/>
      </w:pPr>
    </w:p>
    <w:p w:rsidR="00025D6A" w:rsidRPr="0092585A" w:rsidRDefault="00025D6A" w:rsidP="005E352C">
      <w:pPr>
        <w:pStyle w:val="Naslov1"/>
        <w:tabs>
          <w:tab w:val="left" w:pos="527"/>
        </w:tabs>
        <w:ind w:left="314"/>
      </w:pPr>
    </w:p>
    <w:p w:rsidR="009B5BCC" w:rsidRPr="00025D6A" w:rsidRDefault="005E352C">
      <w:pPr>
        <w:pStyle w:val="Telobesedila"/>
        <w:rPr>
          <w:b/>
        </w:rPr>
      </w:pPr>
      <w:r>
        <w:rPr>
          <w:b/>
          <w:sz w:val="20"/>
        </w:rPr>
        <w:t xml:space="preserve">     </w:t>
      </w:r>
      <w:r w:rsidR="00025D6A" w:rsidRPr="00025D6A">
        <w:rPr>
          <w:b/>
        </w:rPr>
        <w:t>3. ODGOVORI NA VPRAŠANJA</w:t>
      </w:r>
    </w:p>
    <w:p w:rsidR="009B5BCC" w:rsidRPr="0092585A" w:rsidRDefault="009B5BCC" w:rsidP="005E352C">
      <w:pPr>
        <w:pStyle w:val="Telobesedila"/>
        <w:spacing w:line="322" w:lineRule="exact"/>
        <w:rPr>
          <w:sz w:val="32"/>
          <w:szCs w:val="32"/>
        </w:rPr>
      </w:pPr>
    </w:p>
    <w:p w:rsidR="009B5BCC" w:rsidRPr="00025D6A" w:rsidRDefault="00F1552C">
      <w:pPr>
        <w:pStyle w:val="Odstavekseznama"/>
        <w:numPr>
          <w:ilvl w:val="0"/>
          <w:numId w:val="2"/>
        </w:numPr>
        <w:tabs>
          <w:tab w:val="left" w:pos="527"/>
        </w:tabs>
        <w:ind w:right="272" w:firstLine="0"/>
        <w:rPr>
          <w:sz w:val="24"/>
          <w:szCs w:val="24"/>
        </w:rPr>
      </w:pPr>
      <w:r w:rsidRPr="00025D6A">
        <w:rPr>
          <w:sz w:val="24"/>
          <w:szCs w:val="24"/>
        </w:rPr>
        <w:t>Prilagoditev je fizična (prilagoditev v zgradbi ali barvi telesa) ali vedenjska</w:t>
      </w:r>
      <w:r w:rsidRPr="00025D6A">
        <w:rPr>
          <w:spacing w:val="-52"/>
          <w:sz w:val="24"/>
          <w:szCs w:val="24"/>
        </w:rPr>
        <w:t xml:space="preserve"> </w:t>
      </w:r>
      <w:r w:rsidRPr="00025D6A">
        <w:rPr>
          <w:sz w:val="24"/>
          <w:szCs w:val="24"/>
        </w:rPr>
        <w:t>lastnost, ki omogoča organizmu boljše preživetje v določenem</w:t>
      </w:r>
      <w:r w:rsidRPr="00025D6A">
        <w:rPr>
          <w:spacing w:val="-9"/>
          <w:sz w:val="24"/>
          <w:szCs w:val="24"/>
        </w:rPr>
        <w:t xml:space="preserve"> </w:t>
      </w:r>
      <w:r w:rsidRPr="00025D6A">
        <w:rPr>
          <w:sz w:val="24"/>
          <w:szCs w:val="24"/>
        </w:rPr>
        <w:t>okolju.</w:t>
      </w:r>
    </w:p>
    <w:p w:rsidR="009B5BCC" w:rsidRPr="00025D6A" w:rsidRDefault="00F1552C">
      <w:pPr>
        <w:pStyle w:val="Odstavekseznama"/>
        <w:numPr>
          <w:ilvl w:val="0"/>
          <w:numId w:val="2"/>
        </w:numPr>
        <w:tabs>
          <w:tab w:val="left" w:pos="527"/>
        </w:tabs>
        <w:ind w:right="533" w:firstLine="0"/>
        <w:rPr>
          <w:sz w:val="24"/>
          <w:szCs w:val="24"/>
        </w:rPr>
      </w:pPr>
      <w:r w:rsidRPr="00025D6A">
        <w:rPr>
          <w:sz w:val="24"/>
          <w:szCs w:val="24"/>
        </w:rPr>
        <w:t>Kaktus ima preobraženo steblo v katerem skladišči vodo, da lahko preživi dalj časa v sušnem okolju. Listi so se preobrazili v trne (zmanjšali površino skozi katero izgubljajo rastline</w:t>
      </w:r>
      <w:r w:rsidRPr="00025D6A">
        <w:rPr>
          <w:spacing w:val="-2"/>
          <w:sz w:val="24"/>
          <w:szCs w:val="24"/>
        </w:rPr>
        <w:t xml:space="preserve"> </w:t>
      </w:r>
      <w:r w:rsidRPr="00025D6A">
        <w:rPr>
          <w:sz w:val="24"/>
          <w:szCs w:val="24"/>
        </w:rPr>
        <w:t>vodo).</w:t>
      </w:r>
    </w:p>
    <w:p w:rsidR="009B5BCC" w:rsidRPr="00025D6A" w:rsidRDefault="00F1552C">
      <w:pPr>
        <w:pStyle w:val="Odstavekseznama"/>
        <w:numPr>
          <w:ilvl w:val="0"/>
          <w:numId w:val="2"/>
        </w:numPr>
        <w:tabs>
          <w:tab w:val="left" w:pos="525"/>
        </w:tabs>
        <w:ind w:right="1005" w:firstLine="0"/>
        <w:rPr>
          <w:sz w:val="24"/>
          <w:szCs w:val="24"/>
        </w:rPr>
      </w:pPr>
      <w:r w:rsidRPr="00025D6A">
        <w:rPr>
          <w:sz w:val="24"/>
          <w:szCs w:val="24"/>
        </w:rPr>
        <w:t>Z mutacijami gena se lahko pojavijo nove lastnosti. Če je nova lastnost v spremenjenem okolju koristna, omogoča osebku lažje preživetje. Če to</w:t>
      </w:r>
      <w:r w:rsidRPr="00025D6A">
        <w:rPr>
          <w:spacing w:val="-54"/>
          <w:sz w:val="24"/>
          <w:szCs w:val="24"/>
        </w:rPr>
        <w:t xml:space="preserve"> </w:t>
      </w:r>
      <w:r w:rsidRPr="00025D6A">
        <w:rPr>
          <w:sz w:val="24"/>
          <w:szCs w:val="24"/>
        </w:rPr>
        <w:t>lastnost</w:t>
      </w:r>
      <w:r w:rsidR="0092585A" w:rsidRPr="00025D6A">
        <w:rPr>
          <w:sz w:val="24"/>
          <w:szCs w:val="24"/>
        </w:rPr>
        <w:t xml:space="preserve"> organizmi prenesejo na potomce se lahko  ohrani. Ta mehanizem imenujemo </w:t>
      </w:r>
      <w:r w:rsidR="0092585A" w:rsidRPr="00025D6A">
        <w:rPr>
          <w:color w:val="FF0000"/>
          <w:sz w:val="24"/>
          <w:szCs w:val="24"/>
        </w:rPr>
        <w:t>naravni izbor.</w:t>
      </w:r>
    </w:p>
    <w:p w:rsidR="009B5BCC" w:rsidRPr="00025D6A" w:rsidRDefault="0092585A" w:rsidP="0092585A">
      <w:pPr>
        <w:ind w:left="314"/>
        <w:rPr>
          <w:sz w:val="24"/>
          <w:szCs w:val="24"/>
        </w:rPr>
        <w:sectPr w:rsidR="009B5BCC" w:rsidRPr="00025D6A">
          <w:pgSz w:w="12240" w:h="15840"/>
          <w:pgMar w:top="720" w:right="600" w:bottom="280" w:left="620" w:header="708" w:footer="708" w:gutter="0"/>
          <w:cols w:space="708"/>
        </w:sectPr>
      </w:pPr>
      <w:r w:rsidRPr="00025D6A">
        <w:rPr>
          <w:sz w:val="24"/>
          <w:szCs w:val="24"/>
        </w:rPr>
        <w:t>4.Neprilagojeni organizmi v spremenjenem okolju izumrejo.</w:t>
      </w:r>
    </w:p>
    <w:p w:rsidR="009B5BCC" w:rsidRPr="005E352C" w:rsidRDefault="0025743F">
      <w:pPr>
        <w:pStyle w:val="Telobesedila"/>
        <w:spacing w:before="68"/>
        <w:ind w:left="212" w:right="1294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26" style="position:absolute;left:0;text-align:left;margin-left:36pt;margin-top:2.95pt;width:540.1pt;height:362.1pt;z-index:-15805440;mso-position-horizontal-relative:page" coordorigin="720,59" coordsize="10802,7242" o:spt="100" adj="0,,0" path="m730,59r-10,l720,7301r10,l730,59xm11522,59r-10,l11512,59,730,59r,10l11512,69r,7223l730,7292r,9l11512,7301r,l11522,7301r,-7242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9B5BCC" w:rsidRPr="0092585A" w:rsidRDefault="009B5BCC" w:rsidP="0092585A">
      <w:pPr>
        <w:tabs>
          <w:tab w:val="left" w:pos="525"/>
        </w:tabs>
        <w:spacing w:line="322" w:lineRule="exact"/>
        <w:rPr>
          <w:sz w:val="24"/>
          <w:szCs w:val="24"/>
        </w:rPr>
      </w:pPr>
    </w:p>
    <w:p w:rsidR="009B5BCC" w:rsidRPr="00025D6A" w:rsidRDefault="0092585A" w:rsidP="0092585A">
      <w:pPr>
        <w:pStyle w:val="Odstavekseznama"/>
        <w:tabs>
          <w:tab w:val="left" w:pos="527"/>
        </w:tabs>
        <w:spacing w:before="2"/>
        <w:ind w:left="526"/>
        <w:rPr>
          <w:sz w:val="24"/>
          <w:szCs w:val="24"/>
        </w:rPr>
      </w:pPr>
      <w:r w:rsidRPr="00025D6A">
        <w:rPr>
          <w:sz w:val="24"/>
          <w:szCs w:val="24"/>
        </w:rPr>
        <w:t>5</w:t>
      </w:r>
      <w:r w:rsidRPr="0092585A">
        <w:rPr>
          <w:sz w:val="28"/>
          <w:szCs w:val="28"/>
        </w:rPr>
        <w:t>.</w:t>
      </w:r>
      <w:r w:rsidR="00F1552C" w:rsidRPr="00025D6A">
        <w:rPr>
          <w:sz w:val="24"/>
          <w:szCs w:val="24"/>
        </w:rPr>
        <w:t>Severni medved ima fizične in vedenjske prilagoditve na</w:t>
      </w:r>
      <w:r w:rsidR="00F1552C" w:rsidRPr="00025D6A">
        <w:rPr>
          <w:spacing w:val="-19"/>
          <w:sz w:val="24"/>
          <w:szCs w:val="24"/>
        </w:rPr>
        <w:t xml:space="preserve"> </w:t>
      </w:r>
      <w:r w:rsidR="00F1552C" w:rsidRPr="00025D6A">
        <w:rPr>
          <w:sz w:val="24"/>
          <w:szCs w:val="24"/>
        </w:rPr>
        <w:t>okolje:</w:t>
      </w:r>
    </w:p>
    <w:p w:rsidR="009B5BCC" w:rsidRPr="00025D6A" w:rsidRDefault="00F1552C" w:rsidP="0092585A">
      <w:pPr>
        <w:pStyle w:val="Odstavekseznama"/>
        <w:numPr>
          <w:ilvl w:val="1"/>
          <w:numId w:val="2"/>
        </w:numPr>
        <w:tabs>
          <w:tab w:val="left" w:pos="933"/>
          <w:tab w:val="left" w:pos="934"/>
        </w:tabs>
        <w:spacing w:line="342" w:lineRule="exact"/>
        <w:ind w:hanging="362"/>
        <w:rPr>
          <w:sz w:val="24"/>
          <w:szCs w:val="24"/>
        </w:rPr>
      </w:pPr>
      <w:r w:rsidRPr="00025D6A">
        <w:rPr>
          <w:sz w:val="24"/>
          <w:szCs w:val="24"/>
        </w:rPr>
        <w:t>debela plast podkožnega</w:t>
      </w:r>
      <w:r w:rsidRPr="00025D6A">
        <w:rPr>
          <w:spacing w:val="1"/>
          <w:sz w:val="24"/>
          <w:szCs w:val="24"/>
        </w:rPr>
        <w:t xml:space="preserve"> </w:t>
      </w:r>
      <w:r w:rsidRPr="00025D6A">
        <w:rPr>
          <w:b/>
          <w:sz w:val="24"/>
          <w:szCs w:val="24"/>
        </w:rPr>
        <w:t>maščevja</w:t>
      </w:r>
      <w:r w:rsidRPr="00025D6A">
        <w:rPr>
          <w:sz w:val="24"/>
          <w:szCs w:val="24"/>
        </w:rPr>
        <w:t>,</w:t>
      </w:r>
    </w:p>
    <w:p w:rsidR="009B5BCC" w:rsidRPr="00025D6A" w:rsidRDefault="00F1552C" w:rsidP="0092585A">
      <w:pPr>
        <w:pStyle w:val="Odstavekseznama"/>
        <w:numPr>
          <w:ilvl w:val="1"/>
          <w:numId w:val="2"/>
        </w:numPr>
        <w:tabs>
          <w:tab w:val="left" w:pos="933"/>
          <w:tab w:val="left" w:pos="934"/>
        </w:tabs>
        <w:spacing w:line="341" w:lineRule="exact"/>
        <w:ind w:hanging="362"/>
        <w:rPr>
          <w:sz w:val="24"/>
          <w:szCs w:val="24"/>
        </w:rPr>
      </w:pPr>
      <w:r w:rsidRPr="00025D6A">
        <w:rPr>
          <w:sz w:val="24"/>
          <w:szCs w:val="24"/>
        </w:rPr>
        <w:t xml:space="preserve">debel </w:t>
      </w:r>
      <w:r w:rsidRPr="00025D6A">
        <w:rPr>
          <w:b/>
          <w:sz w:val="24"/>
          <w:szCs w:val="24"/>
        </w:rPr>
        <w:t xml:space="preserve">kožuh </w:t>
      </w:r>
      <w:r w:rsidRPr="00025D6A">
        <w:rPr>
          <w:sz w:val="24"/>
          <w:szCs w:val="24"/>
        </w:rPr>
        <w:t xml:space="preserve">služi kot izolacija, </w:t>
      </w:r>
      <w:r w:rsidRPr="00025D6A">
        <w:rPr>
          <w:b/>
          <w:sz w:val="24"/>
          <w:szCs w:val="24"/>
        </w:rPr>
        <w:t xml:space="preserve">bela barva </w:t>
      </w:r>
      <w:r w:rsidRPr="00025D6A">
        <w:rPr>
          <w:sz w:val="24"/>
          <w:szCs w:val="24"/>
        </w:rPr>
        <w:t>omogoča boljše</w:t>
      </w:r>
      <w:r w:rsidRPr="00025D6A">
        <w:rPr>
          <w:spacing w:val="-16"/>
          <w:sz w:val="24"/>
          <w:szCs w:val="24"/>
        </w:rPr>
        <w:t xml:space="preserve"> </w:t>
      </w:r>
      <w:r w:rsidRPr="00025D6A">
        <w:rPr>
          <w:sz w:val="24"/>
          <w:szCs w:val="24"/>
        </w:rPr>
        <w:t>prikrivanje,</w:t>
      </w:r>
    </w:p>
    <w:p w:rsidR="009B5BCC" w:rsidRPr="00025D6A" w:rsidRDefault="00F1552C" w:rsidP="0092585A">
      <w:pPr>
        <w:pStyle w:val="Odstavekseznama"/>
        <w:numPr>
          <w:ilvl w:val="1"/>
          <w:numId w:val="2"/>
        </w:numPr>
        <w:tabs>
          <w:tab w:val="left" w:pos="933"/>
          <w:tab w:val="left" w:pos="934"/>
        </w:tabs>
        <w:spacing w:before="2" w:line="237" w:lineRule="auto"/>
        <w:ind w:right="983"/>
        <w:rPr>
          <w:sz w:val="24"/>
          <w:szCs w:val="24"/>
        </w:rPr>
      </w:pPr>
      <w:r w:rsidRPr="00025D6A">
        <w:rPr>
          <w:b/>
          <w:sz w:val="24"/>
          <w:szCs w:val="24"/>
        </w:rPr>
        <w:t xml:space="preserve">črna koža </w:t>
      </w:r>
      <w:r w:rsidRPr="00025D6A">
        <w:rPr>
          <w:sz w:val="24"/>
          <w:szCs w:val="24"/>
        </w:rPr>
        <w:t>pod kožuhom (lovi toploto sonca, ker črni predmeti vsrkajo</w:t>
      </w:r>
      <w:r w:rsidRPr="00025D6A">
        <w:rPr>
          <w:spacing w:val="-39"/>
          <w:sz w:val="24"/>
          <w:szCs w:val="24"/>
        </w:rPr>
        <w:t xml:space="preserve"> </w:t>
      </w:r>
      <w:r w:rsidRPr="00025D6A">
        <w:rPr>
          <w:sz w:val="24"/>
          <w:szCs w:val="24"/>
        </w:rPr>
        <w:t>vse valovne dolžine</w:t>
      </w:r>
      <w:r w:rsidRPr="00025D6A">
        <w:rPr>
          <w:spacing w:val="-5"/>
          <w:sz w:val="24"/>
          <w:szCs w:val="24"/>
        </w:rPr>
        <w:t xml:space="preserve"> </w:t>
      </w:r>
      <w:r w:rsidRPr="00025D6A">
        <w:rPr>
          <w:sz w:val="24"/>
          <w:szCs w:val="24"/>
        </w:rPr>
        <w:t>svetlobe),</w:t>
      </w:r>
    </w:p>
    <w:p w:rsidR="009B5BCC" w:rsidRPr="00025D6A" w:rsidRDefault="00F1552C" w:rsidP="0092585A">
      <w:pPr>
        <w:pStyle w:val="Odstavekseznama"/>
        <w:numPr>
          <w:ilvl w:val="1"/>
          <w:numId w:val="2"/>
        </w:numPr>
        <w:tabs>
          <w:tab w:val="left" w:pos="933"/>
          <w:tab w:val="left" w:pos="934"/>
        </w:tabs>
        <w:spacing w:before="4" w:line="237" w:lineRule="auto"/>
        <w:ind w:right="777"/>
        <w:rPr>
          <w:sz w:val="24"/>
          <w:szCs w:val="24"/>
        </w:rPr>
      </w:pPr>
      <w:r w:rsidRPr="00025D6A">
        <w:rPr>
          <w:sz w:val="24"/>
          <w:szCs w:val="24"/>
        </w:rPr>
        <w:t xml:space="preserve">so </w:t>
      </w:r>
      <w:r w:rsidRPr="00025D6A">
        <w:rPr>
          <w:b/>
          <w:sz w:val="24"/>
          <w:szCs w:val="24"/>
        </w:rPr>
        <w:t xml:space="preserve">veliki </w:t>
      </w:r>
      <w:r w:rsidRPr="00025D6A">
        <w:rPr>
          <w:sz w:val="24"/>
          <w:szCs w:val="24"/>
        </w:rPr>
        <w:t>(ugodno razmerje med zunanjostjo in notranjostjo zmanjša izgubo toplote),</w:t>
      </w:r>
    </w:p>
    <w:p w:rsidR="009B5BCC" w:rsidRPr="00025D6A" w:rsidRDefault="00F1552C" w:rsidP="0092585A">
      <w:pPr>
        <w:pStyle w:val="Odstavekseznama"/>
        <w:numPr>
          <w:ilvl w:val="1"/>
          <w:numId w:val="2"/>
        </w:numPr>
        <w:tabs>
          <w:tab w:val="left" w:pos="933"/>
          <w:tab w:val="left" w:pos="934"/>
        </w:tabs>
        <w:spacing w:before="1"/>
        <w:ind w:right="311"/>
        <w:rPr>
          <w:sz w:val="24"/>
          <w:szCs w:val="24"/>
        </w:rPr>
      </w:pPr>
      <w:r w:rsidRPr="00025D6A">
        <w:rPr>
          <w:b/>
          <w:sz w:val="24"/>
          <w:szCs w:val="24"/>
        </w:rPr>
        <w:t xml:space="preserve">hibernacija ali zimsko spanje </w:t>
      </w:r>
      <w:r w:rsidRPr="00025D6A">
        <w:rPr>
          <w:sz w:val="24"/>
          <w:szCs w:val="24"/>
        </w:rPr>
        <w:t>(prespi najbolj neugodne razmere in takrat preživi z zalogo maščob ob znižani telesni temperaturi in upočasnjenih</w:t>
      </w:r>
      <w:r w:rsidRPr="00025D6A">
        <w:rPr>
          <w:spacing w:val="-53"/>
          <w:sz w:val="24"/>
          <w:szCs w:val="24"/>
        </w:rPr>
        <w:t xml:space="preserve"> </w:t>
      </w:r>
      <w:r w:rsidRPr="00025D6A">
        <w:rPr>
          <w:sz w:val="24"/>
          <w:szCs w:val="24"/>
        </w:rPr>
        <w:t>telesnih procesih)</w:t>
      </w:r>
    </w:p>
    <w:p w:rsidR="009B5BCC" w:rsidRPr="00025D6A" w:rsidRDefault="00025D6A" w:rsidP="00025D6A">
      <w:pPr>
        <w:tabs>
          <w:tab w:val="left" w:pos="525"/>
        </w:tabs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585A" w:rsidRPr="00025D6A">
        <w:rPr>
          <w:sz w:val="24"/>
          <w:szCs w:val="24"/>
        </w:rPr>
        <w:t>6.</w:t>
      </w:r>
      <w:r w:rsidR="00F1552C" w:rsidRPr="00025D6A">
        <w:rPr>
          <w:sz w:val="24"/>
          <w:szCs w:val="24"/>
        </w:rPr>
        <w:t>Ne, ker bi rjava barva zmanjšala možnost ulova in bi bil slabo</w:t>
      </w:r>
      <w:r w:rsidR="00F1552C" w:rsidRPr="00025D6A">
        <w:rPr>
          <w:spacing w:val="-27"/>
          <w:sz w:val="24"/>
          <w:szCs w:val="24"/>
        </w:rPr>
        <w:t xml:space="preserve"> </w:t>
      </w:r>
      <w:r w:rsidR="00F1552C" w:rsidRPr="00025D6A">
        <w:rPr>
          <w:sz w:val="24"/>
          <w:szCs w:val="24"/>
        </w:rPr>
        <w:t>prehranjen.</w:t>
      </w:r>
    </w:p>
    <w:p w:rsidR="00025D6A" w:rsidRPr="00025D6A" w:rsidRDefault="00025D6A" w:rsidP="0092585A">
      <w:pPr>
        <w:tabs>
          <w:tab w:val="left" w:pos="527"/>
        </w:tabs>
        <w:spacing w:before="2"/>
        <w:ind w:right="928"/>
        <w:rPr>
          <w:spacing w:val="-53"/>
          <w:sz w:val="24"/>
          <w:szCs w:val="24"/>
        </w:rPr>
      </w:pPr>
      <w:r w:rsidRPr="00025D6A">
        <w:rPr>
          <w:sz w:val="24"/>
          <w:szCs w:val="24"/>
        </w:rPr>
        <w:t xml:space="preserve">       7.</w:t>
      </w:r>
      <w:r w:rsidR="00F1552C" w:rsidRPr="00025D6A">
        <w:rPr>
          <w:sz w:val="24"/>
          <w:szCs w:val="24"/>
        </w:rPr>
        <w:t>Ponoči so temperature v puščavi zelo nizke, tako jo kožuh varuje pred</w:t>
      </w:r>
      <w:r w:rsidR="00F1552C" w:rsidRPr="00025D6A">
        <w:rPr>
          <w:spacing w:val="-53"/>
          <w:sz w:val="24"/>
          <w:szCs w:val="24"/>
        </w:rPr>
        <w:t xml:space="preserve"> </w:t>
      </w:r>
      <w:r w:rsidR="0092585A" w:rsidRPr="00025D6A">
        <w:rPr>
          <w:spacing w:val="-53"/>
          <w:sz w:val="24"/>
          <w:szCs w:val="24"/>
        </w:rPr>
        <w:t xml:space="preserve"> </w:t>
      </w:r>
    </w:p>
    <w:p w:rsidR="009B5BCC" w:rsidRPr="00025D6A" w:rsidRDefault="00025D6A" w:rsidP="00025D6A">
      <w:pPr>
        <w:rPr>
          <w:sz w:val="24"/>
          <w:szCs w:val="24"/>
        </w:rPr>
      </w:pPr>
      <w:r>
        <w:rPr>
          <w:sz w:val="24"/>
          <w:szCs w:val="24"/>
        </w:rPr>
        <w:t xml:space="preserve">            Izgubo toplote.</w:t>
      </w:r>
      <w:r w:rsidR="0092585A" w:rsidRPr="00025D6A">
        <w:rPr>
          <w:sz w:val="24"/>
          <w:szCs w:val="24"/>
        </w:rPr>
        <w:t xml:space="preserve">        </w:t>
      </w:r>
    </w:p>
    <w:p w:rsidR="009B5BCC" w:rsidRPr="00025D6A" w:rsidRDefault="00025D6A" w:rsidP="0092585A">
      <w:pPr>
        <w:pStyle w:val="Odstavekseznama"/>
        <w:tabs>
          <w:tab w:val="left" w:pos="527"/>
        </w:tabs>
        <w:ind w:left="314" w:right="648"/>
        <w:rPr>
          <w:sz w:val="24"/>
          <w:szCs w:val="24"/>
        </w:rPr>
      </w:pPr>
      <w:r w:rsidRPr="00025D6A">
        <w:rPr>
          <w:sz w:val="24"/>
          <w:szCs w:val="24"/>
        </w:rPr>
        <w:t xml:space="preserve">  7</w:t>
      </w:r>
      <w:r w:rsidR="0092585A" w:rsidRPr="00025D6A">
        <w:rPr>
          <w:sz w:val="24"/>
          <w:szCs w:val="24"/>
        </w:rPr>
        <w:t>.</w:t>
      </w:r>
      <w:r w:rsidR="00F1552C" w:rsidRPr="00025D6A">
        <w:rPr>
          <w:sz w:val="24"/>
          <w:szCs w:val="24"/>
        </w:rPr>
        <w:t xml:space="preserve">V kamelini grbi so maščobe in NE VODA. Ko porablja kamela maščobe pri </w:t>
      </w:r>
      <w:r w:rsidRPr="00025D6A">
        <w:rPr>
          <w:sz w:val="24"/>
          <w:szCs w:val="24"/>
        </w:rPr>
        <w:t xml:space="preserve">    </w:t>
      </w:r>
      <w:r w:rsidR="00F1552C" w:rsidRPr="00025D6A">
        <w:rPr>
          <w:sz w:val="24"/>
          <w:szCs w:val="24"/>
        </w:rPr>
        <w:t>presnovi nastaja energija in VODA. Zato lahko preživi dalj časa brez vode za</w:t>
      </w:r>
      <w:r w:rsidR="0025743F">
        <w:rPr>
          <w:sz w:val="24"/>
          <w:szCs w:val="24"/>
        </w:rPr>
        <w:t xml:space="preserve"> </w:t>
      </w:r>
      <w:r w:rsidR="00F1552C" w:rsidRPr="00025D6A">
        <w:rPr>
          <w:spacing w:val="-54"/>
          <w:sz w:val="24"/>
          <w:szCs w:val="24"/>
        </w:rPr>
        <w:t xml:space="preserve"> </w:t>
      </w:r>
      <w:r w:rsidR="00F1552C" w:rsidRPr="00025D6A">
        <w:rPr>
          <w:sz w:val="24"/>
          <w:szCs w:val="24"/>
        </w:rPr>
        <w:t>pitje.</w:t>
      </w:r>
    </w:p>
    <w:p w:rsidR="009B5BCC" w:rsidRPr="00025D6A" w:rsidRDefault="00025D6A" w:rsidP="00025D6A">
      <w:pPr>
        <w:tabs>
          <w:tab w:val="left" w:pos="525"/>
          <w:tab w:val="left" w:pos="3581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585A" w:rsidRPr="00025D6A">
        <w:rPr>
          <w:sz w:val="24"/>
          <w:szCs w:val="24"/>
        </w:rPr>
        <w:t>9.</w:t>
      </w:r>
      <w:r w:rsidR="00F1552C" w:rsidRPr="00025D6A">
        <w:rPr>
          <w:sz w:val="24"/>
          <w:szCs w:val="24"/>
        </w:rPr>
        <w:t>Fenek.</w:t>
      </w:r>
      <w:r w:rsidR="0092585A" w:rsidRPr="00025D6A">
        <w:rPr>
          <w:sz w:val="24"/>
          <w:szCs w:val="24"/>
        </w:rPr>
        <w:tab/>
      </w:r>
    </w:p>
    <w:p w:rsidR="009B5BCC" w:rsidRPr="00025D6A" w:rsidRDefault="00025D6A" w:rsidP="00025D6A">
      <w:pPr>
        <w:tabs>
          <w:tab w:val="left" w:pos="681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585A" w:rsidRPr="00025D6A">
        <w:rPr>
          <w:sz w:val="24"/>
          <w:szCs w:val="24"/>
        </w:rPr>
        <w:t>10.</w:t>
      </w:r>
      <w:r w:rsidR="00F1552C" w:rsidRPr="00025D6A">
        <w:rPr>
          <w:sz w:val="24"/>
          <w:szCs w:val="24"/>
        </w:rPr>
        <w:t>Večina živali je dejavna zvečer ali ponoči, da se izognejo vročini in izgubi</w:t>
      </w:r>
      <w:r w:rsidR="00F1552C" w:rsidRPr="00025D6A">
        <w:rPr>
          <w:spacing w:val="-43"/>
          <w:sz w:val="24"/>
          <w:szCs w:val="24"/>
        </w:rPr>
        <w:t xml:space="preserve"> </w:t>
      </w:r>
      <w:r w:rsidR="00F1552C" w:rsidRPr="00025D6A">
        <w:rPr>
          <w:sz w:val="24"/>
          <w:szCs w:val="24"/>
        </w:rPr>
        <w:t>vode.</w:t>
      </w:r>
    </w:p>
    <w:p w:rsidR="009B5BCC" w:rsidRDefault="0092585A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  <w:r w:rsidRPr="00025D6A">
        <w:rPr>
          <w:sz w:val="24"/>
          <w:szCs w:val="24"/>
        </w:rPr>
        <w:t>11.</w:t>
      </w:r>
      <w:r w:rsidR="00F1552C" w:rsidRPr="00025D6A">
        <w:rPr>
          <w:sz w:val="24"/>
          <w:szCs w:val="24"/>
        </w:rPr>
        <w:t>Mimikrija je posnemanje vedenja, barve ali vzorcev druge živali ali rastline</w:t>
      </w:r>
      <w:r w:rsidR="00F1552C" w:rsidRPr="00025D6A">
        <w:rPr>
          <w:spacing w:val="-50"/>
          <w:sz w:val="24"/>
          <w:szCs w:val="24"/>
        </w:rPr>
        <w:t xml:space="preserve"> </w:t>
      </w:r>
      <w:r w:rsidR="00F1552C" w:rsidRPr="00025D6A">
        <w:rPr>
          <w:sz w:val="24"/>
          <w:szCs w:val="24"/>
        </w:rPr>
        <w:t>za zaščito pred</w:t>
      </w:r>
      <w:r w:rsidR="00F1552C" w:rsidRPr="00025D6A">
        <w:rPr>
          <w:spacing w:val="-5"/>
          <w:sz w:val="24"/>
          <w:szCs w:val="24"/>
        </w:rPr>
        <w:t xml:space="preserve"> </w:t>
      </w:r>
      <w:r w:rsidR="00F1552C" w:rsidRPr="00025D6A">
        <w:rPr>
          <w:sz w:val="24"/>
          <w:szCs w:val="24"/>
        </w:rPr>
        <w:t>plenilci.</w:t>
      </w: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  <w:r>
        <w:rPr>
          <w:sz w:val="24"/>
          <w:szCs w:val="24"/>
        </w:rPr>
        <w:t>DODATNE NALOGE : reši nalogo, DZ2, stran 19 in 20</w:t>
      </w: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  <w:r>
        <w:rPr>
          <w:sz w:val="24"/>
          <w:szCs w:val="24"/>
        </w:rPr>
        <w:t xml:space="preserve">BONUS NALOGA –izdelaš lahko fosil po navodilih v DZ, stran 33, fosil fotografiraš in mi </w:t>
      </w: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  <w:r>
        <w:rPr>
          <w:sz w:val="24"/>
          <w:szCs w:val="24"/>
        </w:rPr>
        <w:t>Fotografijo pošlješ do 21.4. 2020 Bonus naloge se upoštevajo pri ocenjevanju.</w:t>
      </w:r>
    </w:p>
    <w:p w:rsidR="00784749" w:rsidRDefault="00784749" w:rsidP="0092585A">
      <w:pPr>
        <w:pStyle w:val="Odstavekseznama"/>
        <w:tabs>
          <w:tab w:val="left" w:pos="682"/>
        </w:tabs>
        <w:spacing w:before="1" w:line="256" w:lineRule="auto"/>
        <w:ind w:left="314" w:right="814"/>
        <w:rPr>
          <w:sz w:val="24"/>
          <w:szCs w:val="24"/>
        </w:rPr>
      </w:pPr>
    </w:p>
    <w:p w:rsidR="00784749" w:rsidRDefault="00784749" w:rsidP="00784749">
      <w:pPr>
        <w:pStyle w:val="Odstavekseznama"/>
        <w:numPr>
          <w:ilvl w:val="1"/>
          <w:numId w:val="2"/>
        </w:numPr>
        <w:tabs>
          <w:tab w:val="left" w:pos="682"/>
        </w:tabs>
        <w:spacing w:before="1" w:line="256" w:lineRule="auto"/>
        <w:ind w:right="814"/>
        <w:rPr>
          <w:sz w:val="24"/>
          <w:szCs w:val="24"/>
        </w:rPr>
      </w:pPr>
      <w:r>
        <w:rPr>
          <w:sz w:val="24"/>
          <w:szCs w:val="24"/>
        </w:rPr>
        <w:t>Rešujete primere NPZ-jev</w:t>
      </w:r>
    </w:p>
    <w:p w:rsidR="0025743F" w:rsidRDefault="0025743F" w:rsidP="00784749">
      <w:pPr>
        <w:pStyle w:val="Odstavekseznama"/>
        <w:numPr>
          <w:ilvl w:val="1"/>
          <w:numId w:val="2"/>
        </w:numPr>
        <w:tabs>
          <w:tab w:val="left" w:pos="682"/>
        </w:tabs>
        <w:spacing w:before="1" w:line="256" w:lineRule="auto"/>
        <w:ind w:right="814"/>
        <w:rPr>
          <w:sz w:val="24"/>
          <w:szCs w:val="24"/>
        </w:rPr>
      </w:pPr>
      <w:r>
        <w:rPr>
          <w:sz w:val="24"/>
          <w:szCs w:val="24"/>
        </w:rPr>
        <w:t>Še eno bonus vprašanje</w:t>
      </w:r>
    </w:p>
    <w:p w:rsidR="0025743F" w:rsidRDefault="0025743F" w:rsidP="00784749">
      <w:pPr>
        <w:pStyle w:val="Odstavekseznama"/>
        <w:numPr>
          <w:ilvl w:val="1"/>
          <w:numId w:val="2"/>
        </w:numPr>
        <w:tabs>
          <w:tab w:val="left" w:pos="682"/>
        </w:tabs>
        <w:spacing w:before="1" w:line="256" w:lineRule="auto"/>
        <w:ind w:right="814"/>
        <w:rPr>
          <w:sz w:val="24"/>
          <w:szCs w:val="24"/>
        </w:rPr>
      </w:pPr>
      <w:r>
        <w:rPr>
          <w:sz w:val="24"/>
          <w:szCs w:val="24"/>
        </w:rPr>
        <w:t xml:space="preserve"> Kako se paličnjaki prilagodijo na okolje ? Odgovor mi pošljite na moj elektronski naslov.</w:t>
      </w:r>
      <w:bookmarkStart w:id="0" w:name="_GoBack"/>
      <w:bookmarkEnd w:id="0"/>
    </w:p>
    <w:p w:rsidR="0025743F" w:rsidRPr="00025D6A" w:rsidRDefault="0025743F" w:rsidP="0025743F">
      <w:pPr>
        <w:pStyle w:val="Odstavekseznama"/>
        <w:tabs>
          <w:tab w:val="left" w:pos="682"/>
        </w:tabs>
        <w:spacing w:before="1" w:line="256" w:lineRule="auto"/>
        <w:ind w:left="1035" w:right="814"/>
        <w:rPr>
          <w:sz w:val="24"/>
          <w:szCs w:val="24"/>
        </w:rPr>
      </w:pPr>
    </w:p>
    <w:sectPr w:rsidR="0025743F" w:rsidRPr="00025D6A">
      <w:pgSz w:w="12240" w:h="15840"/>
      <w:pgMar w:top="6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560"/>
    <w:multiLevelType w:val="hybridMultilevel"/>
    <w:tmpl w:val="926474FA"/>
    <w:lvl w:ilvl="0" w:tplc="18D02C32">
      <w:start w:val="1"/>
      <w:numFmt w:val="decimal"/>
      <w:lvlText w:val="%1."/>
      <w:lvlJc w:val="left"/>
      <w:pPr>
        <w:ind w:left="314" w:hanging="314"/>
      </w:pPr>
      <w:rPr>
        <w:rFonts w:ascii="Arial" w:eastAsia="Arial" w:hAnsi="Arial" w:cs="Arial" w:hint="default"/>
        <w:spacing w:val="-1"/>
        <w:w w:val="100"/>
        <w:sz w:val="24"/>
        <w:szCs w:val="24"/>
        <w:lang w:val="sl-SI" w:eastAsia="en-US" w:bidi="ar-SA"/>
      </w:rPr>
    </w:lvl>
    <w:lvl w:ilvl="1" w:tplc="CB3C4C4A">
      <w:numFmt w:val="bullet"/>
      <w:lvlText w:val=""/>
      <w:lvlJc w:val="left"/>
      <w:pPr>
        <w:ind w:left="1035" w:hanging="361"/>
      </w:pPr>
      <w:rPr>
        <w:rFonts w:ascii="Symbol" w:eastAsia="Symbol" w:hAnsi="Symbol" w:cs="Symbol" w:hint="default"/>
        <w:w w:val="100"/>
        <w:sz w:val="28"/>
        <w:szCs w:val="28"/>
        <w:lang w:val="sl-SI" w:eastAsia="en-US" w:bidi="ar-SA"/>
      </w:rPr>
    </w:lvl>
    <w:lvl w:ilvl="2" w:tplc="263C140A">
      <w:numFmt w:val="bullet"/>
      <w:lvlText w:val="•"/>
      <w:lvlJc w:val="left"/>
      <w:pPr>
        <w:ind w:left="2162" w:hanging="361"/>
      </w:pPr>
      <w:rPr>
        <w:rFonts w:hint="default"/>
        <w:lang w:val="sl-SI" w:eastAsia="en-US" w:bidi="ar-SA"/>
      </w:rPr>
    </w:lvl>
    <w:lvl w:ilvl="3" w:tplc="18888BA4">
      <w:numFmt w:val="bullet"/>
      <w:lvlText w:val="•"/>
      <w:lvlJc w:val="left"/>
      <w:pPr>
        <w:ind w:left="3282" w:hanging="361"/>
      </w:pPr>
      <w:rPr>
        <w:rFonts w:hint="default"/>
        <w:lang w:val="sl-SI" w:eastAsia="en-US" w:bidi="ar-SA"/>
      </w:rPr>
    </w:lvl>
    <w:lvl w:ilvl="4" w:tplc="9FDE8D92">
      <w:numFmt w:val="bullet"/>
      <w:lvlText w:val="•"/>
      <w:lvlJc w:val="left"/>
      <w:pPr>
        <w:ind w:left="4402" w:hanging="361"/>
      </w:pPr>
      <w:rPr>
        <w:rFonts w:hint="default"/>
        <w:lang w:val="sl-SI" w:eastAsia="en-US" w:bidi="ar-SA"/>
      </w:rPr>
    </w:lvl>
    <w:lvl w:ilvl="5" w:tplc="ACEC688E">
      <w:numFmt w:val="bullet"/>
      <w:lvlText w:val="•"/>
      <w:lvlJc w:val="left"/>
      <w:pPr>
        <w:ind w:left="5522" w:hanging="361"/>
      </w:pPr>
      <w:rPr>
        <w:rFonts w:hint="default"/>
        <w:lang w:val="sl-SI" w:eastAsia="en-US" w:bidi="ar-SA"/>
      </w:rPr>
    </w:lvl>
    <w:lvl w:ilvl="6" w:tplc="8E4EEBC8">
      <w:numFmt w:val="bullet"/>
      <w:lvlText w:val="•"/>
      <w:lvlJc w:val="left"/>
      <w:pPr>
        <w:ind w:left="6642" w:hanging="361"/>
      </w:pPr>
      <w:rPr>
        <w:rFonts w:hint="default"/>
        <w:lang w:val="sl-SI" w:eastAsia="en-US" w:bidi="ar-SA"/>
      </w:rPr>
    </w:lvl>
    <w:lvl w:ilvl="7" w:tplc="D90EA36E">
      <w:numFmt w:val="bullet"/>
      <w:lvlText w:val="•"/>
      <w:lvlJc w:val="left"/>
      <w:pPr>
        <w:ind w:left="7762" w:hanging="361"/>
      </w:pPr>
      <w:rPr>
        <w:rFonts w:hint="default"/>
        <w:lang w:val="sl-SI" w:eastAsia="en-US" w:bidi="ar-SA"/>
      </w:rPr>
    </w:lvl>
    <w:lvl w:ilvl="8" w:tplc="513AB2D8">
      <w:numFmt w:val="bullet"/>
      <w:lvlText w:val="•"/>
      <w:lvlJc w:val="left"/>
      <w:pPr>
        <w:ind w:left="8882" w:hanging="361"/>
      </w:pPr>
      <w:rPr>
        <w:rFonts w:hint="default"/>
        <w:lang w:val="sl-SI" w:eastAsia="en-US" w:bidi="ar-SA"/>
      </w:rPr>
    </w:lvl>
  </w:abstractNum>
  <w:abstractNum w:abstractNumId="1">
    <w:nsid w:val="2EFD4F8C"/>
    <w:multiLevelType w:val="hybridMultilevel"/>
    <w:tmpl w:val="04E2A734"/>
    <w:lvl w:ilvl="0" w:tplc="F55C672A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8"/>
        <w:szCs w:val="28"/>
        <w:lang w:val="sl-SI" w:eastAsia="en-US" w:bidi="ar-SA"/>
      </w:rPr>
    </w:lvl>
    <w:lvl w:ilvl="1" w:tplc="2B6649C6">
      <w:numFmt w:val="bullet"/>
      <w:lvlText w:val="•"/>
      <w:lvlJc w:val="left"/>
      <w:pPr>
        <w:ind w:left="1168" w:hanging="361"/>
      </w:pPr>
      <w:rPr>
        <w:rFonts w:hint="default"/>
        <w:lang w:val="sl-SI" w:eastAsia="en-US" w:bidi="ar-SA"/>
      </w:rPr>
    </w:lvl>
    <w:lvl w:ilvl="2" w:tplc="932C82CC">
      <w:numFmt w:val="bullet"/>
      <w:lvlText w:val="•"/>
      <w:lvlJc w:val="left"/>
      <w:pPr>
        <w:ind w:left="2236" w:hanging="361"/>
      </w:pPr>
      <w:rPr>
        <w:rFonts w:hint="default"/>
        <w:lang w:val="sl-SI" w:eastAsia="en-US" w:bidi="ar-SA"/>
      </w:rPr>
    </w:lvl>
    <w:lvl w:ilvl="3" w:tplc="3B12698A">
      <w:numFmt w:val="bullet"/>
      <w:lvlText w:val="•"/>
      <w:lvlJc w:val="left"/>
      <w:pPr>
        <w:ind w:left="3304" w:hanging="361"/>
      </w:pPr>
      <w:rPr>
        <w:rFonts w:hint="default"/>
        <w:lang w:val="sl-SI" w:eastAsia="en-US" w:bidi="ar-SA"/>
      </w:rPr>
    </w:lvl>
    <w:lvl w:ilvl="4" w:tplc="4F8642EE">
      <w:numFmt w:val="bullet"/>
      <w:lvlText w:val="•"/>
      <w:lvlJc w:val="left"/>
      <w:pPr>
        <w:ind w:left="4372" w:hanging="361"/>
      </w:pPr>
      <w:rPr>
        <w:rFonts w:hint="default"/>
        <w:lang w:val="sl-SI" w:eastAsia="en-US" w:bidi="ar-SA"/>
      </w:rPr>
    </w:lvl>
    <w:lvl w:ilvl="5" w:tplc="0306701E">
      <w:numFmt w:val="bullet"/>
      <w:lvlText w:val="•"/>
      <w:lvlJc w:val="left"/>
      <w:pPr>
        <w:ind w:left="5440" w:hanging="361"/>
      </w:pPr>
      <w:rPr>
        <w:rFonts w:hint="default"/>
        <w:lang w:val="sl-SI" w:eastAsia="en-US" w:bidi="ar-SA"/>
      </w:rPr>
    </w:lvl>
    <w:lvl w:ilvl="6" w:tplc="C9D6CAF4">
      <w:numFmt w:val="bullet"/>
      <w:lvlText w:val="•"/>
      <w:lvlJc w:val="left"/>
      <w:pPr>
        <w:ind w:left="6508" w:hanging="361"/>
      </w:pPr>
      <w:rPr>
        <w:rFonts w:hint="default"/>
        <w:lang w:val="sl-SI" w:eastAsia="en-US" w:bidi="ar-SA"/>
      </w:rPr>
    </w:lvl>
    <w:lvl w:ilvl="7" w:tplc="80E66FE2">
      <w:numFmt w:val="bullet"/>
      <w:lvlText w:val="•"/>
      <w:lvlJc w:val="left"/>
      <w:pPr>
        <w:ind w:left="7576" w:hanging="361"/>
      </w:pPr>
      <w:rPr>
        <w:rFonts w:hint="default"/>
        <w:lang w:val="sl-SI" w:eastAsia="en-US" w:bidi="ar-SA"/>
      </w:rPr>
    </w:lvl>
    <w:lvl w:ilvl="8" w:tplc="A9B4D60C">
      <w:numFmt w:val="bullet"/>
      <w:lvlText w:val="•"/>
      <w:lvlJc w:val="left"/>
      <w:pPr>
        <w:ind w:left="8644" w:hanging="361"/>
      </w:pPr>
      <w:rPr>
        <w:rFonts w:hint="default"/>
        <w:lang w:val="sl-SI" w:eastAsia="en-US" w:bidi="ar-SA"/>
      </w:rPr>
    </w:lvl>
  </w:abstractNum>
  <w:abstractNum w:abstractNumId="2">
    <w:nsid w:val="5A437320"/>
    <w:multiLevelType w:val="hybridMultilevel"/>
    <w:tmpl w:val="E47E3F30"/>
    <w:lvl w:ilvl="0" w:tplc="8D101652">
      <w:start w:val="2"/>
      <w:numFmt w:val="decimal"/>
      <w:lvlText w:val="%1."/>
      <w:lvlJc w:val="left"/>
      <w:pPr>
        <w:ind w:left="314" w:hanging="314"/>
      </w:pPr>
      <w:rPr>
        <w:rFonts w:ascii="Arial" w:eastAsia="Arial" w:hAnsi="Arial" w:cs="Arial" w:hint="default"/>
        <w:b/>
        <w:bCs/>
        <w:w w:val="100"/>
        <w:sz w:val="28"/>
        <w:szCs w:val="28"/>
        <w:u w:val="thick" w:color="000000"/>
        <w:shd w:val="clear" w:color="auto" w:fill="FFFF00"/>
        <w:lang w:val="sl-SI" w:eastAsia="en-US" w:bidi="ar-SA"/>
      </w:rPr>
    </w:lvl>
    <w:lvl w:ilvl="1" w:tplc="A76A384A">
      <w:numFmt w:val="bullet"/>
      <w:lvlText w:val="•"/>
      <w:lvlJc w:val="left"/>
      <w:pPr>
        <w:ind w:left="1358" w:hanging="314"/>
      </w:pPr>
      <w:rPr>
        <w:rFonts w:hint="default"/>
        <w:lang w:val="sl-SI" w:eastAsia="en-US" w:bidi="ar-SA"/>
      </w:rPr>
    </w:lvl>
    <w:lvl w:ilvl="2" w:tplc="BDC239BA">
      <w:numFmt w:val="bullet"/>
      <w:lvlText w:val="•"/>
      <w:lvlJc w:val="left"/>
      <w:pPr>
        <w:ind w:left="2408" w:hanging="314"/>
      </w:pPr>
      <w:rPr>
        <w:rFonts w:hint="default"/>
        <w:lang w:val="sl-SI" w:eastAsia="en-US" w:bidi="ar-SA"/>
      </w:rPr>
    </w:lvl>
    <w:lvl w:ilvl="3" w:tplc="F95CDDAE">
      <w:numFmt w:val="bullet"/>
      <w:lvlText w:val="•"/>
      <w:lvlJc w:val="left"/>
      <w:pPr>
        <w:ind w:left="3458" w:hanging="314"/>
      </w:pPr>
      <w:rPr>
        <w:rFonts w:hint="default"/>
        <w:lang w:val="sl-SI" w:eastAsia="en-US" w:bidi="ar-SA"/>
      </w:rPr>
    </w:lvl>
    <w:lvl w:ilvl="4" w:tplc="EE4EE460">
      <w:numFmt w:val="bullet"/>
      <w:lvlText w:val="•"/>
      <w:lvlJc w:val="left"/>
      <w:pPr>
        <w:ind w:left="4508" w:hanging="314"/>
      </w:pPr>
      <w:rPr>
        <w:rFonts w:hint="default"/>
        <w:lang w:val="sl-SI" w:eastAsia="en-US" w:bidi="ar-SA"/>
      </w:rPr>
    </w:lvl>
    <w:lvl w:ilvl="5" w:tplc="B6A43EF0">
      <w:numFmt w:val="bullet"/>
      <w:lvlText w:val="•"/>
      <w:lvlJc w:val="left"/>
      <w:pPr>
        <w:ind w:left="5558" w:hanging="314"/>
      </w:pPr>
      <w:rPr>
        <w:rFonts w:hint="default"/>
        <w:lang w:val="sl-SI" w:eastAsia="en-US" w:bidi="ar-SA"/>
      </w:rPr>
    </w:lvl>
    <w:lvl w:ilvl="6" w:tplc="1272EEDE">
      <w:numFmt w:val="bullet"/>
      <w:lvlText w:val="•"/>
      <w:lvlJc w:val="left"/>
      <w:pPr>
        <w:ind w:left="6608" w:hanging="314"/>
      </w:pPr>
      <w:rPr>
        <w:rFonts w:hint="default"/>
        <w:lang w:val="sl-SI" w:eastAsia="en-US" w:bidi="ar-SA"/>
      </w:rPr>
    </w:lvl>
    <w:lvl w:ilvl="7" w:tplc="673C05E6">
      <w:numFmt w:val="bullet"/>
      <w:lvlText w:val="•"/>
      <w:lvlJc w:val="left"/>
      <w:pPr>
        <w:ind w:left="7658" w:hanging="314"/>
      </w:pPr>
      <w:rPr>
        <w:rFonts w:hint="default"/>
        <w:lang w:val="sl-SI" w:eastAsia="en-US" w:bidi="ar-SA"/>
      </w:rPr>
    </w:lvl>
    <w:lvl w:ilvl="8" w:tplc="B65677A2">
      <w:numFmt w:val="bullet"/>
      <w:lvlText w:val="•"/>
      <w:lvlJc w:val="left"/>
      <w:pPr>
        <w:ind w:left="8708" w:hanging="314"/>
      </w:pPr>
      <w:rPr>
        <w:rFonts w:hint="default"/>
        <w:lang w:val="sl-SI" w:eastAsia="en-US" w:bidi="ar-SA"/>
      </w:rPr>
    </w:lvl>
  </w:abstractNum>
  <w:abstractNum w:abstractNumId="3">
    <w:nsid w:val="5BD00138"/>
    <w:multiLevelType w:val="hybridMultilevel"/>
    <w:tmpl w:val="BB6EF8B8"/>
    <w:lvl w:ilvl="0" w:tplc="41302712">
      <w:start w:val="1"/>
      <w:numFmt w:val="decimal"/>
      <w:lvlText w:val="%1."/>
      <w:lvlJc w:val="left"/>
      <w:pPr>
        <w:ind w:left="421" w:hanging="314"/>
      </w:pPr>
      <w:rPr>
        <w:rFonts w:ascii="Arial" w:eastAsia="Arial" w:hAnsi="Arial" w:cs="Arial" w:hint="default"/>
        <w:w w:val="100"/>
        <w:sz w:val="28"/>
        <w:szCs w:val="28"/>
        <w:lang w:val="sl-SI" w:eastAsia="en-US" w:bidi="ar-SA"/>
      </w:rPr>
    </w:lvl>
    <w:lvl w:ilvl="1" w:tplc="5AA0118A">
      <w:numFmt w:val="bullet"/>
      <w:lvlText w:val="•"/>
      <w:lvlJc w:val="left"/>
      <w:pPr>
        <w:ind w:left="1456" w:hanging="314"/>
      </w:pPr>
      <w:rPr>
        <w:rFonts w:hint="default"/>
        <w:lang w:val="sl-SI" w:eastAsia="en-US" w:bidi="ar-SA"/>
      </w:rPr>
    </w:lvl>
    <w:lvl w:ilvl="2" w:tplc="26B8D09E">
      <w:numFmt w:val="bullet"/>
      <w:lvlText w:val="•"/>
      <w:lvlJc w:val="left"/>
      <w:pPr>
        <w:ind w:left="2492" w:hanging="314"/>
      </w:pPr>
      <w:rPr>
        <w:rFonts w:hint="default"/>
        <w:lang w:val="sl-SI" w:eastAsia="en-US" w:bidi="ar-SA"/>
      </w:rPr>
    </w:lvl>
    <w:lvl w:ilvl="3" w:tplc="F62A48EC">
      <w:numFmt w:val="bullet"/>
      <w:lvlText w:val="•"/>
      <w:lvlJc w:val="left"/>
      <w:pPr>
        <w:ind w:left="3528" w:hanging="314"/>
      </w:pPr>
      <w:rPr>
        <w:rFonts w:hint="default"/>
        <w:lang w:val="sl-SI" w:eastAsia="en-US" w:bidi="ar-SA"/>
      </w:rPr>
    </w:lvl>
    <w:lvl w:ilvl="4" w:tplc="E93427EE">
      <w:numFmt w:val="bullet"/>
      <w:lvlText w:val="•"/>
      <w:lvlJc w:val="left"/>
      <w:pPr>
        <w:ind w:left="4564" w:hanging="314"/>
      </w:pPr>
      <w:rPr>
        <w:rFonts w:hint="default"/>
        <w:lang w:val="sl-SI" w:eastAsia="en-US" w:bidi="ar-SA"/>
      </w:rPr>
    </w:lvl>
    <w:lvl w:ilvl="5" w:tplc="5ECC304A">
      <w:numFmt w:val="bullet"/>
      <w:lvlText w:val="•"/>
      <w:lvlJc w:val="left"/>
      <w:pPr>
        <w:ind w:left="5600" w:hanging="314"/>
      </w:pPr>
      <w:rPr>
        <w:rFonts w:hint="default"/>
        <w:lang w:val="sl-SI" w:eastAsia="en-US" w:bidi="ar-SA"/>
      </w:rPr>
    </w:lvl>
    <w:lvl w:ilvl="6" w:tplc="D98A0FB2">
      <w:numFmt w:val="bullet"/>
      <w:lvlText w:val="•"/>
      <w:lvlJc w:val="left"/>
      <w:pPr>
        <w:ind w:left="6636" w:hanging="314"/>
      </w:pPr>
      <w:rPr>
        <w:rFonts w:hint="default"/>
        <w:lang w:val="sl-SI" w:eastAsia="en-US" w:bidi="ar-SA"/>
      </w:rPr>
    </w:lvl>
    <w:lvl w:ilvl="7" w:tplc="9B30F6AA">
      <w:numFmt w:val="bullet"/>
      <w:lvlText w:val="•"/>
      <w:lvlJc w:val="left"/>
      <w:pPr>
        <w:ind w:left="7672" w:hanging="314"/>
      </w:pPr>
      <w:rPr>
        <w:rFonts w:hint="default"/>
        <w:lang w:val="sl-SI" w:eastAsia="en-US" w:bidi="ar-SA"/>
      </w:rPr>
    </w:lvl>
    <w:lvl w:ilvl="8" w:tplc="7F14B60E">
      <w:numFmt w:val="bullet"/>
      <w:lvlText w:val="•"/>
      <w:lvlJc w:val="left"/>
      <w:pPr>
        <w:ind w:left="8708" w:hanging="314"/>
      </w:pPr>
      <w:rPr>
        <w:rFonts w:hint="default"/>
        <w:lang w:val="sl-SI" w:eastAsia="en-US" w:bidi="ar-SA"/>
      </w:rPr>
    </w:lvl>
  </w:abstractNum>
  <w:abstractNum w:abstractNumId="4">
    <w:nsid w:val="73DF79A3"/>
    <w:multiLevelType w:val="hybridMultilevel"/>
    <w:tmpl w:val="7C7C2286"/>
    <w:lvl w:ilvl="0" w:tplc="B50037F0">
      <w:start w:val="7"/>
      <w:numFmt w:val="decimal"/>
      <w:lvlText w:val="%1."/>
      <w:lvlJc w:val="left"/>
      <w:pPr>
        <w:ind w:left="524" w:hanging="312"/>
      </w:pPr>
      <w:rPr>
        <w:rFonts w:ascii="Arial" w:eastAsia="Arial" w:hAnsi="Arial" w:cs="Arial" w:hint="default"/>
        <w:w w:val="100"/>
        <w:sz w:val="28"/>
        <w:szCs w:val="28"/>
        <w:lang w:val="sl-SI" w:eastAsia="en-US" w:bidi="ar-SA"/>
      </w:rPr>
    </w:lvl>
    <w:lvl w:ilvl="1" w:tplc="57502F94">
      <w:numFmt w:val="bullet"/>
      <w:lvlText w:val="•"/>
      <w:lvlJc w:val="left"/>
      <w:pPr>
        <w:ind w:left="1570" w:hanging="312"/>
      </w:pPr>
      <w:rPr>
        <w:rFonts w:hint="default"/>
        <w:lang w:val="sl-SI" w:eastAsia="en-US" w:bidi="ar-SA"/>
      </w:rPr>
    </w:lvl>
    <w:lvl w:ilvl="2" w:tplc="C5EEB680">
      <w:numFmt w:val="bullet"/>
      <w:lvlText w:val="•"/>
      <w:lvlJc w:val="left"/>
      <w:pPr>
        <w:ind w:left="2620" w:hanging="312"/>
      </w:pPr>
      <w:rPr>
        <w:rFonts w:hint="default"/>
        <w:lang w:val="sl-SI" w:eastAsia="en-US" w:bidi="ar-SA"/>
      </w:rPr>
    </w:lvl>
    <w:lvl w:ilvl="3" w:tplc="D81680E4">
      <w:numFmt w:val="bullet"/>
      <w:lvlText w:val="•"/>
      <w:lvlJc w:val="left"/>
      <w:pPr>
        <w:ind w:left="3670" w:hanging="312"/>
      </w:pPr>
      <w:rPr>
        <w:rFonts w:hint="default"/>
        <w:lang w:val="sl-SI" w:eastAsia="en-US" w:bidi="ar-SA"/>
      </w:rPr>
    </w:lvl>
    <w:lvl w:ilvl="4" w:tplc="1018B062">
      <w:numFmt w:val="bullet"/>
      <w:lvlText w:val="•"/>
      <w:lvlJc w:val="left"/>
      <w:pPr>
        <w:ind w:left="4720" w:hanging="312"/>
      </w:pPr>
      <w:rPr>
        <w:rFonts w:hint="default"/>
        <w:lang w:val="sl-SI" w:eastAsia="en-US" w:bidi="ar-SA"/>
      </w:rPr>
    </w:lvl>
    <w:lvl w:ilvl="5" w:tplc="19866D2E">
      <w:numFmt w:val="bullet"/>
      <w:lvlText w:val="•"/>
      <w:lvlJc w:val="left"/>
      <w:pPr>
        <w:ind w:left="5770" w:hanging="312"/>
      </w:pPr>
      <w:rPr>
        <w:rFonts w:hint="default"/>
        <w:lang w:val="sl-SI" w:eastAsia="en-US" w:bidi="ar-SA"/>
      </w:rPr>
    </w:lvl>
    <w:lvl w:ilvl="6" w:tplc="0F92A45A">
      <w:numFmt w:val="bullet"/>
      <w:lvlText w:val="•"/>
      <w:lvlJc w:val="left"/>
      <w:pPr>
        <w:ind w:left="6820" w:hanging="312"/>
      </w:pPr>
      <w:rPr>
        <w:rFonts w:hint="default"/>
        <w:lang w:val="sl-SI" w:eastAsia="en-US" w:bidi="ar-SA"/>
      </w:rPr>
    </w:lvl>
    <w:lvl w:ilvl="7" w:tplc="A37A23CA">
      <w:numFmt w:val="bullet"/>
      <w:lvlText w:val="•"/>
      <w:lvlJc w:val="left"/>
      <w:pPr>
        <w:ind w:left="7870" w:hanging="312"/>
      </w:pPr>
      <w:rPr>
        <w:rFonts w:hint="default"/>
        <w:lang w:val="sl-SI" w:eastAsia="en-US" w:bidi="ar-SA"/>
      </w:rPr>
    </w:lvl>
    <w:lvl w:ilvl="8" w:tplc="50FC6316">
      <w:numFmt w:val="bullet"/>
      <w:lvlText w:val="•"/>
      <w:lvlJc w:val="left"/>
      <w:pPr>
        <w:ind w:left="8920" w:hanging="312"/>
      </w:pPr>
      <w:rPr>
        <w:rFonts w:hint="default"/>
        <w:lang w:val="sl-SI" w:eastAsia="en-US" w:bidi="ar-SA"/>
      </w:rPr>
    </w:lvl>
  </w:abstractNum>
  <w:abstractNum w:abstractNumId="5">
    <w:nsid w:val="752B43D2"/>
    <w:multiLevelType w:val="hybridMultilevel"/>
    <w:tmpl w:val="148E08F8"/>
    <w:lvl w:ilvl="0" w:tplc="5D086E72">
      <w:start w:val="1"/>
      <w:numFmt w:val="decimal"/>
      <w:lvlText w:val="%1."/>
      <w:lvlJc w:val="left"/>
      <w:pPr>
        <w:ind w:left="419" w:hanging="312"/>
      </w:pPr>
      <w:rPr>
        <w:rFonts w:ascii="Arial" w:eastAsia="Arial" w:hAnsi="Arial" w:cs="Arial" w:hint="default"/>
        <w:w w:val="100"/>
        <w:sz w:val="28"/>
        <w:szCs w:val="28"/>
        <w:lang w:val="sl-SI" w:eastAsia="en-US" w:bidi="ar-SA"/>
      </w:rPr>
    </w:lvl>
    <w:lvl w:ilvl="1" w:tplc="7CDEEE88">
      <w:numFmt w:val="bullet"/>
      <w:lvlText w:val="•"/>
      <w:lvlJc w:val="left"/>
      <w:pPr>
        <w:ind w:left="1456" w:hanging="312"/>
      </w:pPr>
      <w:rPr>
        <w:rFonts w:hint="default"/>
        <w:lang w:val="sl-SI" w:eastAsia="en-US" w:bidi="ar-SA"/>
      </w:rPr>
    </w:lvl>
    <w:lvl w:ilvl="2" w:tplc="7846A8AE">
      <w:numFmt w:val="bullet"/>
      <w:lvlText w:val="•"/>
      <w:lvlJc w:val="left"/>
      <w:pPr>
        <w:ind w:left="2492" w:hanging="312"/>
      </w:pPr>
      <w:rPr>
        <w:rFonts w:hint="default"/>
        <w:lang w:val="sl-SI" w:eastAsia="en-US" w:bidi="ar-SA"/>
      </w:rPr>
    </w:lvl>
    <w:lvl w:ilvl="3" w:tplc="B63EEF30">
      <w:numFmt w:val="bullet"/>
      <w:lvlText w:val="•"/>
      <w:lvlJc w:val="left"/>
      <w:pPr>
        <w:ind w:left="3528" w:hanging="312"/>
      </w:pPr>
      <w:rPr>
        <w:rFonts w:hint="default"/>
        <w:lang w:val="sl-SI" w:eastAsia="en-US" w:bidi="ar-SA"/>
      </w:rPr>
    </w:lvl>
    <w:lvl w:ilvl="4" w:tplc="8A7AE1B2">
      <w:numFmt w:val="bullet"/>
      <w:lvlText w:val="•"/>
      <w:lvlJc w:val="left"/>
      <w:pPr>
        <w:ind w:left="4564" w:hanging="312"/>
      </w:pPr>
      <w:rPr>
        <w:rFonts w:hint="default"/>
        <w:lang w:val="sl-SI" w:eastAsia="en-US" w:bidi="ar-SA"/>
      </w:rPr>
    </w:lvl>
    <w:lvl w:ilvl="5" w:tplc="E3BAF78A">
      <w:numFmt w:val="bullet"/>
      <w:lvlText w:val="•"/>
      <w:lvlJc w:val="left"/>
      <w:pPr>
        <w:ind w:left="5600" w:hanging="312"/>
      </w:pPr>
      <w:rPr>
        <w:rFonts w:hint="default"/>
        <w:lang w:val="sl-SI" w:eastAsia="en-US" w:bidi="ar-SA"/>
      </w:rPr>
    </w:lvl>
    <w:lvl w:ilvl="6" w:tplc="0AB8A8B8">
      <w:numFmt w:val="bullet"/>
      <w:lvlText w:val="•"/>
      <w:lvlJc w:val="left"/>
      <w:pPr>
        <w:ind w:left="6636" w:hanging="312"/>
      </w:pPr>
      <w:rPr>
        <w:rFonts w:hint="default"/>
        <w:lang w:val="sl-SI" w:eastAsia="en-US" w:bidi="ar-SA"/>
      </w:rPr>
    </w:lvl>
    <w:lvl w:ilvl="7" w:tplc="1C1E2BF0">
      <w:numFmt w:val="bullet"/>
      <w:lvlText w:val="•"/>
      <w:lvlJc w:val="left"/>
      <w:pPr>
        <w:ind w:left="7672" w:hanging="312"/>
      </w:pPr>
      <w:rPr>
        <w:rFonts w:hint="default"/>
        <w:lang w:val="sl-SI" w:eastAsia="en-US" w:bidi="ar-SA"/>
      </w:rPr>
    </w:lvl>
    <w:lvl w:ilvl="8" w:tplc="F49217F0">
      <w:numFmt w:val="bullet"/>
      <w:lvlText w:val="•"/>
      <w:lvlJc w:val="left"/>
      <w:pPr>
        <w:ind w:left="8708" w:hanging="312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B5BCC"/>
    <w:rsid w:val="00025D6A"/>
    <w:rsid w:val="0025743F"/>
    <w:rsid w:val="004A5020"/>
    <w:rsid w:val="005E352C"/>
    <w:rsid w:val="00784749"/>
    <w:rsid w:val="0092585A"/>
    <w:rsid w:val="009A7EA7"/>
    <w:rsid w:val="009B5BCC"/>
    <w:rsid w:val="00A215BA"/>
    <w:rsid w:val="00F1552C"/>
    <w:rsid w:val="00F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92"/>
      <w:ind w:left="212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212"/>
    </w:pPr>
  </w:style>
  <w:style w:type="paragraph" w:customStyle="1" w:styleId="TableParagraph">
    <w:name w:val="Table Paragraph"/>
    <w:basedOn w:val="Navaden"/>
    <w:uiPriority w:val="1"/>
    <w:qFormat/>
    <w:pPr>
      <w:ind w:left="107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5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52C"/>
    <w:rPr>
      <w:rFonts w:ascii="Tahoma" w:eastAsia="Arial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plus.s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470 G2</dc:creator>
  <cp:lastModifiedBy>Uporabnik</cp:lastModifiedBy>
  <cp:revision>8</cp:revision>
  <dcterms:created xsi:type="dcterms:W3CDTF">2020-04-07T14:02:00Z</dcterms:created>
  <dcterms:modified xsi:type="dcterms:W3CDTF">2020-04-07T17:37:00Z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