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5E0097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409" w:type="dxa"/>
          </w:tcPr>
          <w:p w:rsidR="00DC5BE3" w:rsidRPr="00673223" w:rsidRDefault="005E0097">
            <w:pPr>
              <w:rPr>
                <w:rFonts w:cstheme="minorHAnsi"/>
              </w:rPr>
            </w:pPr>
            <w:r>
              <w:rPr>
                <w:rFonts w:cstheme="minorHAnsi"/>
              </w:rPr>
              <w:t>čet., 23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:rsidTr="007806F7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97446A">
        <w:trPr>
          <w:trHeight w:val="967"/>
        </w:trPr>
        <w:tc>
          <w:tcPr>
            <w:tcW w:w="1129" w:type="dxa"/>
          </w:tcPr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07326E" w:rsidRPr="0007326E" w:rsidRDefault="00A33D90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SKRIVALIŠČE</w:t>
            </w:r>
            <w:r w:rsidR="0007326E" w:rsidRPr="00B75AF3">
              <w:rPr>
                <w:rFonts w:asciiTheme="majorHAnsi" w:hAnsiTheme="majorHAnsi" w:cstheme="majorHAnsi"/>
                <w:b/>
                <w:iCs/>
                <w:color w:val="FF0000"/>
              </w:rPr>
              <w:t xml:space="preserve"> </w:t>
            </w:r>
          </w:p>
          <w:p w:rsidR="0007326E" w:rsidRDefault="0007326E" w:rsidP="0007326E">
            <w:pPr>
              <w:pStyle w:val="Odstavekseznama2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07326E" w:rsidRDefault="0007326E" w:rsidP="0007326E">
            <w:pPr>
              <w:pStyle w:val="Odstavekseznama2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326E">
              <w:rPr>
                <w:rFonts w:ascii="Arial" w:hAnsi="Arial" w:cs="Arial"/>
                <w:b/>
                <w:sz w:val="20"/>
                <w:szCs w:val="20"/>
              </w:rPr>
              <w:t>Skrivalnice</w:t>
            </w: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6C39D3" w:rsidRDefault="0007326E" w:rsidP="0007326E">
            <w:pPr>
              <w:pStyle w:val="Odstavekseznama2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9D3">
              <w:rPr>
                <w:rFonts w:ascii="Arial" w:hAnsi="Arial" w:cs="Arial"/>
                <w:b/>
                <w:sz w:val="20"/>
                <w:szCs w:val="20"/>
              </w:rPr>
              <w:t>Skrivališče</w:t>
            </w: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AF3" w:rsidRPr="0007326E" w:rsidRDefault="0007326E" w:rsidP="0007326E">
            <w:pPr>
              <w:pStyle w:val="Odstavekseznama2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Samostojno delo</w:t>
            </w: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Odstavekseznama2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A33D90" w:rsidRDefault="0007326E" w:rsidP="0007326E">
            <w:pPr>
              <w:pStyle w:val="Odstavekseznama2"/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Izštejemo enega člana družine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in ga pošljemo pred vrata </w:t>
            </w:r>
            <w:r>
              <w:rPr>
                <w:rFonts w:ascii="Arial" w:hAnsi="Arial" w:cs="Arial"/>
                <w:sz w:val="20"/>
                <w:szCs w:val="20"/>
              </w:rPr>
              <w:t>hiše ali stanovanja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Preden zapusti </w:t>
            </w:r>
            <w:r>
              <w:rPr>
                <w:rFonts w:ascii="Arial" w:hAnsi="Arial" w:cs="Arial"/>
                <w:sz w:val="20"/>
                <w:szCs w:val="20"/>
              </w:rPr>
              <w:t>prostor,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mu povem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6C39D3">
              <w:rPr>
                <w:rFonts w:ascii="Arial" w:hAnsi="Arial" w:cs="Arial"/>
                <w:sz w:val="20"/>
                <w:szCs w:val="20"/>
              </w:rPr>
              <w:t>, da bom</w:t>
            </w:r>
            <w:r>
              <w:rPr>
                <w:rFonts w:ascii="Arial" w:hAnsi="Arial" w:cs="Arial"/>
                <w:sz w:val="20"/>
                <w:szCs w:val="20"/>
              </w:rPr>
              <w:t>o skrili en predmet, ki mu ga tudi pokažete (določite sami), on pa ga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mora najti, tako da mu </w:t>
            </w:r>
            <w:r>
              <w:rPr>
                <w:rFonts w:ascii="Arial" w:hAnsi="Arial" w:cs="Arial"/>
                <w:sz w:val="20"/>
                <w:szCs w:val="20"/>
              </w:rPr>
              <w:t xml:space="preserve">pomagajte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z besedama vroče, hladno. Ko </w:t>
            </w:r>
            <w:r>
              <w:rPr>
                <w:rFonts w:ascii="Arial" w:hAnsi="Arial" w:cs="Arial"/>
                <w:sz w:val="20"/>
                <w:szCs w:val="20"/>
              </w:rPr>
              <w:t xml:space="preserve">predmet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najde, mora zapisati na </w:t>
            </w: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kje je bil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Igro večkrat ponovite.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listu </w:t>
            </w:r>
            <w:r w:rsidRPr="006C39D3">
              <w:rPr>
                <w:rFonts w:ascii="Arial" w:hAnsi="Arial" w:cs="Arial"/>
                <w:sz w:val="20"/>
                <w:szCs w:val="20"/>
              </w:rPr>
              <w:t>nastanejo zapisi: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v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omari,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pod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mizo,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stolu,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pod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umivalnikom,… Ko z igro končamo, podčrtam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predloge.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C39D3">
              <w:rPr>
                <w:rFonts w:ascii="Arial" w:hAnsi="Arial" w:cs="Arial"/>
                <w:sz w:val="20"/>
                <w:szCs w:val="20"/>
              </w:rPr>
              <w:t>iho preberejo besedilo</w:t>
            </w:r>
            <w:r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Besedilo preberejo polglasno.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Nazadnje preberejo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besedilo še na glas.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</w:rPr>
              <w:t>Opozorim</w:t>
            </w:r>
            <w:r>
              <w:rPr>
                <w:rFonts w:ascii="Arial" w:hAnsi="Arial" w:cs="Arial"/>
                <w:sz w:val="20"/>
                <w:szCs w:val="20"/>
              </w:rPr>
              <w:t xml:space="preserve">o jih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na pravilno izgovorjavo in naglaševanje.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prebranem besedilu, označijo ustrezne odgovore DZ str.88/1.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</w:rPr>
              <w:t xml:space="preserve">Pisno odgovorijo na </w:t>
            </w:r>
            <w:r>
              <w:rPr>
                <w:rFonts w:ascii="Arial" w:hAnsi="Arial" w:cs="Arial"/>
                <w:sz w:val="20"/>
                <w:szCs w:val="20"/>
              </w:rPr>
              <w:t xml:space="preserve">vprašanja o besedilu </w:t>
            </w:r>
            <w:r w:rsidRPr="0007326E">
              <w:rPr>
                <w:rFonts w:ascii="Arial" w:hAnsi="Arial" w:cs="Arial"/>
                <w:b/>
                <w:sz w:val="20"/>
                <w:szCs w:val="20"/>
              </w:rPr>
              <w:t>(DZ, str. 89/2. naloga).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Odgovore zapišejo v </w:t>
            </w:r>
            <w:r>
              <w:rPr>
                <w:rFonts w:ascii="Arial" w:hAnsi="Arial" w:cs="Arial"/>
                <w:sz w:val="20"/>
                <w:szCs w:val="20"/>
              </w:rPr>
              <w:t xml:space="preserve"> lepopisni </w:t>
            </w:r>
            <w:r w:rsidRPr="006C39D3">
              <w:rPr>
                <w:rFonts w:ascii="Arial" w:hAnsi="Arial" w:cs="Arial"/>
                <w:sz w:val="20"/>
                <w:szCs w:val="20"/>
              </w:rPr>
              <w:t>zvezek.</w:t>
            </w:r>
          </w:p>
          <w:p w:rsidR="0007326E" w:rsidRDefault="00BA73FC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</w:t>
            </w:r>
          </w:p>
          <w:p w:rsidR="0007326E" w:rsidRPr="0007326E" w:rsidRDefault="0007326E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u w:val="single"/>
              </w:rPr>
            </w:pPr>
            <w:r w:rsidRPr="0007326E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u w:val="single"/>
              </w:rPr>
              <w:t>Napišejo naslov:</w:t>
            </w:r>
          </w:p>
          <w:p w:rsidR="0007326E" w:rsidRDefault="0007326E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Skrivališče</w:t>
            </w: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  <w:r w:rsidRPr="005E0097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  <w:t>Nalogo  3 in 4. naredijo kar v delovni zvezek Str. 89</w:t>
            </w:r>
          </w:p>
          <w:p w:rsidR="005E0097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</w:p>
          <w:p w:rsidR="005E0097" w:rsidRPr="005E0097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</w:p>
          <w:p w:rsidR="008F6E29" w:rsidRPr="00B75AF3" w:rsidRDefault="00BA73FC" w:rsidP="00B75AF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D94CF6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  <w:r w:rsidRPr="005E0097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 xml:space="preserve">Odmor: GIBANJE- Z družino se še ti </w:t>
      </w:r>
      <w:r w:rsidR="008614B8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>i</w:t>
      </w:r>
      <w:bookmarkStart w:id="0" w:name="_GoBack"/>
      <w:bookmarkEnd w:id="0"/>
      <w:r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>graj</w:t>
      </w:r>
      <w:r w:rsidRPr="005E0097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 xml:space="preserve"> skrivalnice (zunaj) . Kdo bo mižal, določite z izštevanjem.</w:t>
      </w:r>
    </w:p>
    <w:p w:rsidR="005E0097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</w:p>
    <w:p w:rsidR="005E0097" w:rsidRPr="005E0097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</w:p>
    <w:p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D94CF6" w:rsidRPr="00673223" w:rsidTr="00554BD3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97446A" w:rsidRPr="00495212" w:rsidTr="00554BD3">
        <w:tc>
          <w:tcPr>
            <w:tcW w:w="1129" w:type="dxa"/>
          </w:tcPr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  <w:r w:rsidRPr="00495212">
              <w:rPr>
                <w:rFonts w:cstheme="minorHAnsi"/>
                <w:b/>
                <w:i/>
              </w:rPr>
              <w:t>MAT</w:t>
            </w:r>
          </w:p>
        </w:tc>
        <w:tc>
          <w:tcPr>
            <w:tcW w:w="3119" w:type="dxa"/>
          </w:tcPr>
          <w:p w:rsidR="0097446A" w:rsidRPr="00495212" w:rsidRDefault="0097446A" w:rsidP="00554BD3">
            <w:pPr>
              <w:rPr>
                <w:rFonts w:cstheme="minorHAnsi"/>
                <w:b/>
                <w:i/>
                <w:sz w:val="24"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  <w:sz w:val="24"/>
              </w:rPr>
            </w:pPr>
            <w:r w:rsidRPr="00495212">
              <w:rPr>
                <w:rFonts w:cstheme="minorHAnsi"/>
                <w:b/>
                <w:i/>
                <w:sz w:val="24"/>
              </w:rPr>
              <w:t>VAJA DELA MOJSTRA</w:t>
            </w: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495212" w:rsidP="00495212">
            <w:pPr>
              <w:pStyle w:val="Odstavekseznama"/>
              <w:numPr>
                <w:ilvl w:val="0"/>
                <w:numId w:val="14"/>
              </w:numPr>
              <w:snapToGrid w:val="0"/>
              <w:ind w:right="432"/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b/>
                <w:i/>
                <w:iCs/>
                <w:lang w:val="de-DE"/>
              </w:rPr>
              <w:t>Delo z delovnim zvezkom</w:t>
            </w: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</w:tc>
        <w:tc>
          <w:tcPr>
            <w:tcW w:w="4819" w:type="dxa"/>
          </w:tcPr>
          <w:p w:rsidR="0097446A" w:rsidRPr="00495212" w:rsidRDefault="0097446A" w:rsidP="00554BD3">
            <w:pPr>
              <w:rPr>
                <w:rFonts w:cstheme="minorHAnsi"/>
                <w:i/>
              </w:rPr>
            </w:pPr>
          </w:p>
          <w:p w:rsidR="0097446A" w:rsidRPr="00495212" w:rsidRDefault="0097446A" w:rsidP="0097446A">
            <w:pPr>
              <w:pStyle w:val="Odstavekseznama"/>
              <w:numPr>
                <w:ilvl w:val="0"/>
                <w:numId w:val="15"/>
              </w:numPr>
              <w:rPr>
                <w:rFonts w:ascii="Arial Narrow" w:hAnsi="Arial Narrow" w:cs="Tahoma"/>
                <w:b/>
                <w:i/>
                <w:lang w:val="pl-PL"/>
              </w:rPr>
            </w:pPr>
            <w:r w:rsidRPr="00495212">
              <w:rPr>
                <w:rFonts w:ascii="Arial Narrow" w:hAnsi="Arial Narrow" w:cs="Tahoma"/>
                <w:b/>
                <w:i/>
                <w:lang w:val="pl-PL"/>
              </w:rPr>
              <w:t>Ponovi ( Naredite več primerov.)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štej od ___ do___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 xml:space="preserve">- predhodnik in naslednik: povejte število do 100 in naj povedo 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odnosi med števili &gt;, &lt; in =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določanje D in E v številih do 100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zapis števil  do 100  z besedo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ustno računanje- seštevanje in odštevanje do 100 brez prehoda desetice (DE+E, DE – E)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Npr. 33 + 4 = ...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 xml:space="preserve">    28 – 6 = ....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.</w:t>
            </w:r>
          </w:p>
          <w:p w:rsidR="0097446A" w:rsidRPr="00495212" w:rsidRDefault="0097446A" w:rsidP="0097446A">
            <w:pPr>
              <w:snapToGrid w:val="0"/>
              <w:ind w:right="432"/>
              <w:rPr>
                <w:rFonts w:ascii="Arial Narrow" w:hAnsi="Arial Narrow" w:cs="Tahoma"/>
                <w:i/>
                <w:lang w:val="pl-PL"/>
              </w:rPr>
            </w:pPr>
          </w:p>
          <w:p w:rsidR="0097446A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Samostojno rešujejo naloge v SDZ/ 71, 71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Delajo naj čisto samostojno.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Pri nalogi 5 na strani 72, ne smejo pozabiti pisati tudi mersko enoto 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97446A" w:rsidRPr="00495212" w:rsidRDefault="0097446A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Pregled opravljenega dela.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 xml:space="preserve">Skupaj z otroki analizirajte </w:t>
            </w:r>
            <w:r w:rsidR="0097446A" w:rsidRPr="00495212">
              <w:rPr>
                <w:rFonts w:ascii="Arial Narrow" w:hAnsi="Arial Narrow"/>
                <w:i/>
                <w:iCs/>
                <w:lang w:val="de-DE"/>
              </w:rPr>
              <w:t>najpogostejše napake, ki so se pojavile</w:t>
            </w:r>
            <w:r>
              <w:rPr>
                <w:rFonts w:ascii="Arial Narrow" w:hAnsi="Arial Narrow"/>
                <w:i/>
                <w:iCs/>
                <w:lang w:val="de-DE"/>
              </w:rPr>
              <w:t>.</w:t>
            </w: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97446A" w:rsidRDefault="00495212" w:rsidP="0097446A">
            <w:pPr>
              <w:rPr>
                <w:rFonts w:ascii="Arial Narrow" w:hAnsi="Arial Narrow"/>
                <w:b/>
                <w:i/>
                <w:iCs/>
                <w:lang w:val="de-DE"/>
              </w:rPr>
            </w:pPr>
            <w:r>
              <w:rPr>
                <w:rFonts w:ascii="Arial Narrow" w:hAnsi="Arial Narrow"/>
                <w:b/>
                <w:i/>
                <w:iCs/>
                <w:lang w:val="de-DE"/>
              </w:rPr>
              <w:t>DODATNO DELO:</w:t>
            </w:r>
          </w:p>
          <w:p w:rsidR="0097446A" w:rsidRPr="00495212" w:rsidRDefault="00495212" w:rsidP="00554BD3">
            <w:pPr>
              <w:rPr>
                <w:rFonts w:ascii="Arial Narrow" w:hAnsi="Arial Narrow"/>
                <w:b/>
                <w:i/>
                <w:iCs/>
                <w:lang w:val="de-DE"/>
              </w:rPr>
            </w:pPr>
            <w:r>
              <w:rPr>
                <w:rFonts w:ascii="Arial Narrow" w:hAnsi="Arial Narrow"/>
                <w:b/>
                <w:i/>
                <w:iCs/>
                <w:lang w:val="de-DE"/>
              </w:rPr>
              <w:t>Med prvomajskimi počitnicami lahko utrjuješ znanje na spletni strani učimse.com in moja matematika.</w:t>
            </w:r>
          </w:p>
          <w:p w:rsidR="0097446A" w:rsidRPr="00495212" w:rsidRDefault="0097446A" w:rsidP="00554BD3">
            <w:pPr>
              <w:rPr>
                <w:rFonts w:cstheme="minorHAnsi"/>
                <w:i/>
              </w:rPr>
            </w:pPr>
          </w:p>
        </w:tc>
      </w:tr>
    </w:tbl>
    <w:p w:rsidR="0097446A" w:rsidRPr="00495212" w:rsidRDefault="0097446A" w:rsidP="00B75AF3">
      <w:pPr>
        <w:jc w:val="center"/>
        <w:rPr>
          <w:rFonts w:cstheme="minorHAnsi"/>
          <w:b/>
          <w:i/>
          <w:sz w:val="24"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0AB"/>
    <w:multiLevelType w:val="hybridMultilevel"/>
    <w:tmpl w:val="962CB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92228"/>
    <w:multiLevelType w:val="hybridMultilevel"/>
    <w:tmpl w:val="1AB881C6"/>
    <w:lvl w:ilvl="0" w:tplc="057A51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32DD"/>
    <w:multiLevelType w:val="hybridMultilevel"/>
    <w:tmpl w:val="CEAC1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5D04A2"/>
    <w:multiLevelType w:val="hybridMultilevel"/>
    <w:tmpl w:val="CF880D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7326E"/>
    <w:rsid w:val="000E3BB4"/>
    <w:rsid w:val="00126702"/>
    <w:rsid w:val="00186819"/>
    <w:rsid w:val="001B204F"/>
    <w:rsid w:val="003F598C"/>
    <w:rsid w:val="00495212"/>
    <w:rsid w:val="00597841"/>
    <w:rsid w:val="005E0097"/>
    <w:rsid w:val="005F6139"/>
    <w:rsid w:val="00673223"/>
    <w:rsid w:val="006B3C5A"/>
    <w:rsid w:val="0075296A"/>
    <w:rsid w:val="007806F7"/>
    <w:rsid w:val="008614B8"/>
    <w:rsid w:val="008F6E29"/>
    <w:rsid w:val="0097446A"/>
    <w:rsid w:val="00A33D90"/>
    <w:rsid w:val="00AF3E3D"/>
    <w:rsid w:val="00B5555B"/>
    <w:rsid w:val="00B75AF3"/>
    <w:rsid w:val="00BA73FC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rsid w:val="000732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2020-04-22T18:20:00Z</dcterms:created>
  <dcterms:modified xsi:type="dcterms:W3CDTF">2020-04-22T18:20:00Z</dcterms:modified>
</cp:coreProperties>
</file>