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Look w:val="04A0" w:firstRow="1" w:lastRow="0" w:firstColumn="1" w:lastColumn="0" w:noHBand="0" w:noVBand="1"/>
      </w:tblPr>
      <w:tblGrid>
        <w:gridCol w:w="9212"/>
      </w:tblGrid>
      <w:tr w:rsidR="000477F5" w:rsidTr="000477F5">
        <w:tc>
          <w:tcPr>
            <w:tcW w:w="9212" w:type="dxa"/>
          </w:tcPr>
          <w:p w:rsidR="000477F5" w:rsidRDefault="000477F5">
            <w:pPr>
              <w:rPr>
                <w:sz w:val="28"/>
                <w:szCs w:val="28"/>
              </w:rPr>
            </w:pPr>
            <w:r>
              <w:rPr>
                <w:sz w:val="28"/>
                <w:szCs w:val="28"/>
              </w:rPr>
              <w:t>Pozdravljeni tretješolci in starši!</w:t>
            </w:r>
          </w:p>
          <w:p w:rsidR="000477F5" w:rsidRDefault="000477F5">
            <w:pPr>
              <w:rPr>
                <w:sz w:val="28"/>
                <w:szCs w:val="28"/>
              </w:rPr>
            </w:pPr>
          </w:p>
          <w:p w:rsidR="000477F5" w:rsidRDefault="000477F5">
            <w:pPr>
              <w:rPr>
                <w:sz w:val="28"/>
                <w:szCs w:val="28"/>
              </w:rPr>
            </w:pPr>
            <w:r>
              <w:rPr>
                <w:sz w:val="28"/>
                <w:szCs w:val="28"/>
              </w:rPr>
              <w:t>Praznični teden je za nami in zopet se vračamo k pouku na daljavo. Upam, da ste se imeli lepo in ste se tudi odpočili.</w:t>
            </w:r>
          </w:p>
          <w:p w:rsidR="004D355B" w:rsidRDefault="004D355B">
            <w:pPr>
              <w:rPr>
                <w:sz w:val="28"/>
                <w:szCs w:val="28"/>
              </w:rPr>
            </w:pPr>
          </w:p>
          <w:p w:rsidR="000477F5" w:rsidRDefault="000477F5">
            <w:pPr>
              <w:rPr>
                <w:sz w:val="28"/>
                <w:szCs w:val="28"/>
              </w:rPr>
            </w:pPr>
            <w:r>
              <w:rPr>
                <w:sz w:val="28"/>
                <w:szCs w:val="28"/>
              </w:rPr>
              <w:t>Gotovo ste</w:t>
            </w:r>
            <w:r w:rsidR="00D27EEB">
              <w:rPr>
                <w:sz w:val="28"/>
                <w:szCs w:val="28"/>
              </w:rPr>
              <w:t xml:space="preserve"> v medijih zasledili, da je Ministrstvo za šolstvo pričelo priprave za postopno odpiranje vrtcev in šol z 18. majem. V šolo se naj bi vrn</w:t>
            </w:r>
            <w:r w:rsidR="00881D3F">
              <w:rPr>
                <w:sz w:val="28"/>
                <w:szCs w:val="28"/>
              </w:rPr>
              <w:t xml:space="preserve">ili učenci prvih treh razredov. Kako bo to organizacijsko potekalo in seveda kakšni bodo varnostni ukrepi, bomo izvedeli v tem tednu. Do takrat pa bomo pouk izvajali, kot smo ga do sedaj. To pa tudi pomeni, da ne bo potrebno pridobivati ocen na daljavo, saj bo tudi bolj realno ocenjevanje </w:t>
            </w:r>
            <w:r w:rsidR="004D355B">
              <w:rPr>
                <w:sz w:val="28"/>
                <w:szCs w:val="28"/>
              </w:rPr>
              <w:t>opravljeno v šoli, z</w:t>
            </w:r>
            <w:r w:rsidR="00881D3F">
              <w:rPr>
                <w:sz w:val="28"/>
                <w:szCs w:val="28"/>
              </w:rPr>
              <w:t>ato vas prosim, da vse izdel</w:t>
            </w:r>
            <w:r w:rsidR="004D355B">
              <w:rPr>
                <w:sz w:val="28"/>
                <w:szCs w:val="28"/>
              </w:rPr>
              <w:t>ke in naloge skrbno čuvate.</w:t>
            </w:r>
          </w:p>
          <w:p w:rsidR="004D355B" w:rsidRDefault="004D355B">
            <w:pPr>
              <w:rPr>
                <w:sz w:val="28"/>
                <w:szCs w:val="28"/>
              </w:rPr>
            </w:pPr>
          </w:p>
          <w:p w:rsidR="004D355B" w:rsidRDefault="004D355B">
            <w:pPr>
              <w:rPr>
                <w:sz w:val="28"/>
                <w:szCs w:val="28"/>
              </w:rPr>
            </w:pPr>
            <w:r>
              <w:rPr>
                <w:sz w:val="28"/>
                <w:szCs w:val="28"/>
              </w:rPr>
              <w:t>Tako predlagam, da način povratnih informacij ostaja takšen kot do sedaj. Tudi vnaprej bom vsak dan povabila nekaj staršev, da mi posredujete opravljene naloge tega dne. Otroci pa naj še naprej vestno in sproti opravljajo šolsko delo.</w:t>
            </w:r>
          </w:p>
          <w:p w:rsidR="004D355B" w:rsidRDefault="0050066B">
            <w:pPr>
              <w:rPr>
                <w:sz w:val="28"/>
                <w:szCs w:val="28"/>
              </w:rPr>
            </w:pPr>
            <w:r>
              <w:rPr>
                <w:sz w:val="28"/>
                <w:szCs w:val="28"/>
              </w:rPr>
              <w:t>18. maj bo kmalu tu in vsi se veselimo.</w:t>
            </w:r>
          </w:p>
          <w:p w:rsidR="0050066B" w:rsidRDefault="0050066B">
            <w:pPr>
              <w:rPr>
                <w:sz w:val="28"/>
                <w:szCs w:val="28"/>
              </w:rPr>
            </w:pPr>
            <w:bookmarkStart w:id="0" w:name="_GoBack"/>
            <w:bookmarkEnd w:id="0"/>
          </w:p>
          <w:p w:rsidR="004D355B" w:rsidRDefault="0050066B">
            <w:pPr>
              <w:rPr>
                <w:sz w:val="28"/>
                <w:szCs w:val="28"/>
              </w:rPr>
            </w:pPr>
            <w:r>
              <w:rPr>
                <w:sz w:val="28"/>
                <w:szCs w:val="28"/>
              </w:rPr>
              <w:t xml:space="preserve">Lepo vas pozdravljam, Terezija </w:t>
            </w:r>
            <w:proofErr w:type="spellStart"/>
            <w:r>
              <w:rPr>
                <w:sz w:val="28"/>
                <w:szCs w:val="28"/>
              </w:rPr>
              <w:t>Audič</w:t>
            </w:r>
            <w:proofErr w:type="spellEnd"/>
          </w:p>
          <w:p w:rsidR="004D355B" w:rsidRDefault="004D355B">
            <w:pPr>
              <w:rPr>
                <w:sz w:val="28"/>
                <w:szCs w:val="28"/>
              </w:rPr>
            </w:pPr>
          </w:p>
          <w:p w:rsidR="004D355B" w:rsidRDefault="004D355B">
            <w:pPr>
              <w:rPr>
                <w:sz w:val="28"/>
                <w:szCs w:val="28"/>
              </w:rPr>
            </w:pPr>
          </w:p>
        </w:tc>
      </w:tr>
    </w:tbl>
    <w:p w:rsidR="00DD2062" w:rsidRPr="000477F5" w:rsidRDefault="0050066B">
      <w:pPr>
        <w:rPr>
          <w:sz w:val="28"/>
          <w:szCs w:val="28"/>
        </w:rPr>
      </w:pPr>
    </w:p>
    <w:sectPr w:rsidR="00DD2062" w:rsidRPr="00047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F5"/>
    <w:rsid w:val="000477F5"/>
    <w:rsid w:val="004D355B"/>
    <w:rsid w:val="0050066B"/>
    <w:rsid w:val="00881D3F"/>
    <w:rsid w:val="0097547C"/>
    <w:rsid w:val="00D27EEB"/>
    <w:rsid w:val="00E66F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047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047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147</Words>
  <Characters>841</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Terezija Audic</dc:creator>
  <cp:lastModifiedBy>Terezija Audic</cp:lastModifiedBy>
  <cp:revision>1</cp:revision>
  <dcterms:created xsi:type="dcterms:W3CDTF">2020-05-03T15:33:00Z</dcterms:created>
  <dcterms:modified xsi:type="dcterms:W3CDTF">2020-05-03T16:16:00Z</dcterms:modified>
</cp:coreProperties>
</file>