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71D" w:rsidRPr="0048181B" w:rsidTr="00375147">
        <w:tc>
          <w:tcPr>
            <w:tcW w:w="9062" w:type="dxa"/>
          </w:tcPr>
          <w:p w:rsidR="0063471D" w:rsidRPr="00857845" w:rsidRDefault="0063471D" w:rsidP="00375147">
            <w:pPr>
              <w:rPr>
                <w:rFonts w:ascii="Georgia" w:hAnsi="Georgia"/>
                <w:sz w:val="16"/>
              </w:rPr>
            </w:pPr>
          </w:p>
          <w:p w:rsidR="0063471D" w:rsidRPr="002D4EFC" w:rsidRDefault="0063471D" w:rsidP="00375147">
            <w:pPr>
              <w:jc w:val="center"/>
              <w:rPr>
                <w:rFonts w:ascii="Georgia" w:hAnsi="Georgia"/>
                <w:b/>
                <w:sz w:val="28"/>
              </w:rPr>
            </w:pPr>
            <w:r w:rsidRPr="007169D5">
              <w:rPr>
                <w:rFonts w:ascii="Georgia" w:hAnsi="Georgia"/>
                <w:b/>
                <w:sz w:val="28"/>
              </w:rPr>
              <w:t>VOŽNJA MIMO</w:t>
            </w:r>
          </w:p>
          <w:p w:rsidR="0063471D" w:rsidRDefault="0063471D" w:rsidP="00375147">
            <w:pPr>
              <w:rPr>
                <w:rFonts w:ascii="Georgia" w:hAnsi="Georgia"/>
                <w:sz w:val="24"/>
              </w:rPr>
            </w:pPr>
            <w:r w:rsidRPr="0048181B">
              <w:rPr>
                <w:rFonts w:ascii="Georgia" w:hAnsi="Georgia"/>
                <w:b/>
                <w:sz w:val="24"/>
              </w:rPr>
              <w:t>VOŽNJA MIMO</w:t>
            </w:r>
            <w:r w:rsidRPr="007169D5">
              <w:rPr>
                <w:rFonts w:ascii="Georgia" w:hAnsi="Georgia"/>
                <w:sz w:val="24"/>
              </w:rPr>
              <w:t xml:space="preserve"> pomeni voziti na ali ob vozišču MIMO nekega vozila, osebe, predmeta, ..  ki se </w:t>
            </w:r>
            <w:r w:rsidRPr="00A35BFD">
              <w:rPr>
                <w:rFonts w:ascii="Georgia" w:hAnsi="Georgia"/>
                <w:color w:val="FF0000"/>
                <w:sz w:val="24"/>
              </w:rPr>
              <w:t>NE PREMIKA</w:t>
            </w:r>
            <w:r w:rsidRPr="007169D5">
              <w:rPr>
                <w:rFonts w:ascii="Georgia" w:hAnsi="Georgia"/>
                <w:sz w:val="24"/>
              </w:rPr>
              <w:t>.</w:t>
            </w:r>
            <w:r>
              <w:rPr>
                <w:rFonts w:ascii="Georgia" w:hAnsi="Georgia"/>
                <w:sz w:val="24"/>
              </w:rPr>
              <w:t xml:space="preserve">   </w:t>
            </w:r>
          </w:p>
          <w:p w:rsidR="0063471D" w:rsidRDefault="0063471D" w:rsidP="00375147">
            <w:pPr>
              <w:rPr>
                <w:rFonts w:ascii="Georgia" w:hAnsi="Georgia"/>
                <w:sz w:val="24"/>
              </w:rPr>
            </w:pPr>
            <w:r w:rsidRPr="0048181B">
              <w:rPr>
                <w:rFonts w:ascii="Georgia" w:hAnsi="Georgia"/>
                <w:b/>
                <w:sz w:val="24"/>
              </w:rPr>
              <w:t>POSTOPEK MIMOVOŽNJE</w:t>
            </w:r>
            <w:r w:rsidRPr="007169D5">
              <w:rPr>
                <w:rFonts w:ascii="Georgia" w:hAnsi="Georgia"/>
                <w:sz w:val="24"/>
              </w:rPr>
              <w:t>:</w:t>
            </w:r>
            <w:r>
              <w:rPr>
                <w:rFonts w:ascii="Georgia" w:hAnsi="Georgia"/>
                <w:sz w:val="24"/>
              </w:rPr>
              <w:t xml:space="preserve">                         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7A67EAC6" wp14:editId="7FA6B027">
                  <wp:extent cx="1706880" cy="1257300"/>
                  <wp:effectExtent l="0" t="0" r="7620" b="0"/>
                  <wp:docPr id="2" name="Slika 2" descr="Učne vsebine - kolesar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čne vsebine - kolesar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71D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 a</w:t>
            </w:r>
            <w:r>
              <w:rPr>
                <w:rFonts w:ascii="Georgia" w:hAnsi="Georgia"/>
                <w:sz w:val="24"/>
              </w:rPr>
              <w:t>) Opazovanje nasprotnega prometa</w:t>
            </w: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  <w:r w:rsidRPr="007169D5">
              <w:rPr>
                <w:rFonts w:ascii="Georgia" w:hAnsi="Georgia"/>
                <w:sz w:val="24"/>
              </w:rPr>
              <w:t>b) Pogled levo nazaj</w:t>
            </w: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  <w:r w:rsidRPr="007169D5">
              <w:rPr>
                <w:rFonts w:ascii="Georgia" w:hAnsi="Georgia"/>
                <w:sz w:val="24"/>
              </w:rPr>
              <w:t>c) Nakazovanje smeri premika kolesa</w:t>
            </w:r>
          </w:p>
          <w:p w:rsidR="0063471D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 č) Ponovni pogled levo nazaj</w:t>
            </w: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 d) Premik kolesa</w:t>
            </w: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</w:t>
            </w:r>
            <w:r w:rsidRPr="007169D5">
              <w:rPr>
                <w:rFonts w:ascii="Georgia" w:hAnsi="Georgia"/>
                <w:sz w:val="24"/>
              </w:rPr>
              <w:t>e) Vožnja mimo ovire</w:t>
            </w: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 f)</w:t>
            </w:r>
            <w:r>
              <w:rPr>
                <w:rFonts w:ascii="Georgia" w:hAnsi="Georgia"/>
                <w:sz w:val="24"/>
              </w:rPr>
              <w:t xml:space="preserve"> P</w:t>
            </w:r>
            <w:r w:rsidRPr="007169D5">
              <w:rPr>
                <w:rFonts w:ascii="Georgia" w:hAnsi="Georgia"/>
                <w:sz w:val="24"/>
              </w:rPr>
              <w:t>remik kolesa nazaj k robu vozišča</w:t>
            </w:r>
          </w:p>
          <w:p w:rsidR="0063471D" w:rsidRPr="0048181B" w:rsidRDefault="0063471D" w:rsidP="00375147">
            <w:pPr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4"/>
              </w:rPr>
              <w:t xml:space="preserve">   </w:t>
            </w:r>
          </w:p>
          <w:p w:rsidR="0063471D" w:rsidRDefault="0063471D" w:rsidP="00375147">
            <w:pPr>
              <w:jc w:val="center"/>
              <w:rPr>
                <w:rFonts w:ascii="Georgia" w:hAnsi="Georgia"/>
                <w:b/>
                <w:sz w:val="28"/>
              </w:rPr>
            </w:pPr>
            <w:r w:rsidRPr="007169D5">
              <w:rPr>
                <w:rFonts w:ascii="Georgia" w:hAnsi="Georgia"/>
                <w:b/>
                <w:sz w:val="28"/>
              </w:rPr>
              <w:t>PREHITEVANJE</w:t>
            </w:r>
          </w:p>
          <w:p w:rsidR="0063471D" w:rsidRPr="00857845" w:rsidRDefault="0063471D" w:rsidP="00375147">
            <w:pPr>
              <w:jc w:val="center"/>
              <w:rPr>
                <w:rFonts w:ascii="Georgia" w:hAnsi="Georgia"/>
                <w:b/>
                <w:sz w:val="6"/>
              </w:rPr>
            </w:pPr>
          </w:p>
          <w:p w:rsidR="0063471D" w:rsidRDefault="0063471D" w:rsidP="00375147">
            <w:pPr>
              <w:rPr>
                <w:rFonts w:ascii="Georgia" w:hAnsi="Georgia"/>
                <w:sz w:val="24"/>
              </w:rPr>
            </w:pPr>
            <w:r w:rsidRPr="0048181B">
              <w:rPr>
                <w:rFonts w:ascii="Georgia" w:hAnsi="Georgia"/>
                <w:b/>
                <w:sz w:val="24"/>
              </w:rPr>
              <w:t>PREHITEVATI</w:t>
            </w:r>
            <w:r w:rsidRPr="007169D5">
              <w:rPr>
                <w:rFonts w:ascii="Georgia" w:hAnsi="Georgia"/>
                <w:sz w:val="24"/>
              </w:rPr>
              <w:t xml:space="preserve"> pomeni voziti mimo nekega objekta oz. vozila, ki </w:t>
            </w:r>
            <w:r w:rsidRPr="00A35BFD">
              <w:rPr>
                <w:rFonts w:ascii="Georgia" w:hAnsi="Georgia"/>
                <w:color w:val="FF0000"/>
                <w:sz w:val="24"/>
              </w:rPr>
              <w:t xml:space="preserve">SE PREMIKA </w:t>
            </w:r>
            <w:r w:rsidRPr="007169D5">
              <w:rPr>
                <w:rFonts w:ascii="Georgia" w:hAnsi="Georgia"/>
                <w:sz w:val="24"/>
              </w:rPr>
              <w:t>v isto smer.</w:t>
            </w:r>
          </w:p>
          <w:p w:rsidR="0063471D" w:rsidRPr="00857845" w:rsidRDefault="0063471D" w:rsidP="00375147">
            <w:pPr>
              <w:rPr>
                <w:rFonts w:ascii="Georgia" w:hAnsi="Georgia"/>
                <w:sz w:val="8"/>
              </w:rPr>
            </w:pPr>
          </w:p>
          <w:p w:rsidR="0063471D" w:rsidRDefault="0063471D" w:rsidP="00375147">
            <w:pPr>
              <w:rPr>
                <w:rFonts w:ascii="Georgia" w:hAnsi="Georgia"/>
                <w:b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Če se kolesar in vozilo premikata v nasprotni smeri to pomeni </w:t>
            </w:r>
            <w:r w:rsidRPr="0048181B">
              <w:rPr>
                <w:rFonts w:ascii="Georgia" w:hAnsi="Georgia"/>
                <w:b/>
                <w:sz w:val="24"/>
              </w:rPr>
              <w:t>SREČANJE.</w:t>
            </w:r>
          </w:p>
          <w:p w:rsidR="0063471D" w:rsidRPr="0048181B" w:rsidRDefault="0063471D" w:rsidP="00375147">
            <w:pPr>
              <w:rPr>
                <w:rFonts w:ascii="Georgia" w:hAnsi="Georgia"/>
                <w:sz w:val="16"/>
              </w:rPr>
            </w:pP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Prehitevanje je za kolesarja </w:t>
            </w:r>
            <w:r w:rsidRPr="00A35BFD">
              <w:rPr>
                <w:rFonts w:ascii="Georgia" w:hAnsi="Georgia"/>
                <w:b/>
                <w:color w:val="FF0000"/>
                <w:sz w:val="24"/>
              </w:rPr>
              <w:t xml:space="preserve">ZELO NEVAREN </w:t>
            </w:r>
            <w:r w:rsidRPr="007169D5">
              <w:rPr>
                <w:rFonts w:ascii="Georgia" w:hAnsi="Georgia"/>
                <w:sz w:val="24"/>
              </w:rPr>
              <w:t>premik – vzrok je kolesarjeva nižja hitrost.</w:t>
            </w:r>
          </w:p>
          <w:p w:rsidR="0063471D" w:rsidRPr="007169D5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>Navadno kolesar prehiteva kolesarje, pešce, rolkarje rolerje, vprege, konjenike, … in počasna motorna vozila.</w:t>
            </w:r>
          </w:p>
          <w:p w:rsidR="0063471D" w:rsidRDefault="0063471D" w:rsidP="00375147">
            <w:pPr>
              <w:rPr>
                <w:rFonts w:ascii="Georgia" w:hAnsi="Georgia"/>
                <w:sz w:val="24"/>
              </w:rPr>
            </w:pPr>
            <w:r w:rsidRPr="007169D5">
              <w:rPr>
                <w:rFonts w:ascii="Georgia" w:hAnsi="Georgia"/>
                <w:sz w:val="24"/>
              </w:rPr>
              <w:t xml:space="preserve">Postopek prehitevanje je enak kot pri </w:t>
            </w:r>
            <w:proofErr w:type="spellStart"/>
            <w:r w:rsidRPr="007169D5">
              <w:rPr>
                <w:rFonts w:ascii="Georgia" w:hAnsi="Georgia"/>
                <w:sz w:val="24"/>
              </w:rPr>
              <w:t>mimovožnji</w:t>
            </w:r>
            <w:proofErr w:type="spellEnd"/>
            <w:r w:rsidRPr="007169D5">
              <w:rPr>
                <w:rFonts w:ascii="Georgia" w:hAnsi="Georgia"/>
                <w:sz w:val="24"/>
              </w:rPr>
              <w:t xml:space="preserve">  a </w:t>
            </w:r>
            <w:r w:rsidRPr="00A35BFD">
              <w:rPr>
                <w:rFonts w:ascii="Georgia" w:hAnsi="Georgia"/>
                <w:sz w:val="24"/>
                <w:u w:val="single"/>
              </w:rPr>
              <w:t>vozimo znatno hitreje</w:t>
            </w:r>
            <w:r w:rsidRPr="007169D5">
              <w:rPr>
                <w:rFonts w:ascii="Georgia" w:hAnsi="Georgia"/>
                <w:sz w:val="24"/>
              </w:rPr>
              <w:t>.</w:t>
            </w:r>
          </w:p>
          <w:p w:rsidR="0063471D" w:rsidRPr="00857845" w:rsidRDefault="0063471D" w:rsidP="00375147">
            <w:pPr>
              <w:rPr>
                <w:rFonts w:ascii="Georgia" w:hAnsi="Georgia"/>
                <w:sz w:val="12"/>
              </w:rPr>
            </w:pPr>
          </w:p>
          <w:p w:rsidR="0063471D" w:rsidRPr="00A35BFD" w:rsidRDefault="0063471D" w:rsidP="00375147">
            <w:pPr>
              <w:rPr>
                <w:rFonts w:ascii="Georgia" w:hAnsi="Georgia"/>
                <w:color w:val="FF0000"/>
                <w:sz w:val="24"/>
              </w:rPr>
            </w:pPr>
            <w:r w:rsidRPr="00A35BFD">
              <w:rPr>
                <w:rFonts w:ascii="Georgia" w:hAnsi="Georgia"/>
                <w:color w:val="FF0000"/>
                <w:sz w:val="24"/>
              </w:rPr>
              <w:t>PREHITEVAMO LE PO</w:t>
            </w:r>
            <w:r>
              <w:rPr>
                <w:rFonts w:ascii="Georgia" w:hAnsi="Georgia"/>
                <w:color w:val="FF0000"/>
                <w:sz w:val="24"/>
              </w:rPr>
              <w:t xml:space="preserve">    </w:t>
            </w:r>
            <w:r w:rsidRPr="00A35BFD">
              <w:rPr>
                <w:rFonts w:ascii="Georgia" w:hAnsi="Georgia"/>
                <w:color w:val="FF0000"/>
                <w:sz w:val="24"/>
              </w:rPr>
              <w:t xml:space="preserve"> </w:t>
            </w:r>
            <w:r w:rsidRPr="00A35BFD">
              <w:rPr>
                <w:rFonts w:ascii="Georgia" w:hAnsi="Georgia"/>
                <w:b/>
                <w:color w:val="FF0000"/>
                <w:sz w:val="24"/>
              </w:rPr>
              <w:t>LEVI STRANI</w:t>
            </w:r>
            <w:r w:rsidRPr="00A35BFD">
              <w:rPr>
                <w:rFonts w:ascii="Georgia" w:hAnsi="Georgia"/>
                <w:color w:val="FF0000"/>
                <w:sz w:val="24"/>
              </w:rPr>
              <w:t xml:space="preserve"> !</w:t>
            </w:r>
          </w:p>
          <w:p w:rsidR="0063471D" w:rsidRPr="00857845" w:rsidRDefault="0063471D" w:rsidP="00375147">
            <w:pPr>
              <w:rPr>
                <w:rFonts w:ascii="Georgia" w:hAnsi="Georgia"/>
                <w:sz w:val="8"/>
              </w:rPr>
            </w:pPr>
          </w:p>
          <w:p w:rsidR="0063471D" w:rsidRPr="0048181B" w:rsidRDefault="0063471D" w:rsidP="00375147">
            <w:pPr>
              <w:rPr>
                <w:rFonts w:ascii="Georgia" w:hAnsi="Georgia"/>
                <w:sz w:val="8"/>
              </w:rPr>
            </w:pPr>
          </w:p>
        </w:tc>
      </w:tr>
    </w:tbl>
    <w:p w:rsidR="00B05891" w:rsidRDefault="00B05891"/>
    <w:p w:rsidR="007B4A51" w:rsidRDefault="007B4A51" w:rsidP="007B4A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7B4A51" w:rsidRPr="002606FA" w:rsidTr="006B4629">
        <w:tc>
          <w:tcPr>
            <w:tcW w:w="9039" w:type="dxa"/>
            <w:gridSpan w:val="2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E361D9">
              <w:rPr>
                <w:rFonts w:asciiTheme="majorHAnsi" w:hAnsiTheme="majorHAnsi"/>
              </w:rPr>
              <w:lastRenderedPageBreak/>
              <w:t xml:space="preserve">V prostorček pred trditvijo nariši </w:t>
            </w:r>
            <w:r w:rsidRPr="00E361D9">
              <w:rPr>
                <w:rFonts w:asciiTheme="majorHAnsi" w:hAnsiTheme="majorHAnsi"/>
                <w:b/>
                <w:sz w:val="24"/>
                <w:highlight w:val="green"/>
              </w:rPr>
              <w:sym w:font="Wingdings" w:char="F04A"/>
            </w:r>
            <w:r w:rsidRPr="00E361D9">
              <w:rPr>
                <w:rFonts w:asciiTheme="majorHAnsi" w:hAnsiTheme="majorHAnsi"/>
              </w:rPr>
              <w:t xml:space="preserve">, če je trditev pravilna; če je trditev napačna pa nariši </w:t>
            </w:r>
            <w:r w:rsidRPr="00E361D9">
              <w:rPr>
                <w:rFonts w:asciiTheme="majorHAnsi" w:hAnsiTheme="majorHAnsi"/>
                <w:b/>
                <w:sz w:val="24"/>
                <w:highlight w:val="red"/>
              </w:rPr>
              <w:sym w:font="Wingdings" w:char="F04C"/>
            </w:r>
            <w:r w:rsidRPr="00E361D9">
              <w:rPr>
                <w:rFonts w:asciiTheme="majorHAnsi" w:hAnsiTheme="majorHAnsi"/>
              </w:rPr>
              <w:t>.</w:t>
            </w:r>
          </w:p>
        </w:tc>
      </w:tr>
      <w:tr w:rsidR="007B4A51" w:rsidRPr="002606FA" w:rsidTr="006B4629">
        <w:tc>
          <w:tcPr>
            <w:tcW w:w="817" w:type="dxa"/>
          </w:tcPr>
          <w:p w:rsidR="007B4A51" w:rsidRPr="002606FA" w:rsidRDefault="003B3C19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b/>
                <w:sz w:val="32"/>
                <w:highlight w:val="red"/>
              </w:rPr>
              <w:sym w:font="Wingdings" w:char="F04C"/>
            </w:r>
          </w:p>
        </w:tc>
        <w:tc>
          <w:tcPr>
            <w:tcW w:w="8222" w:type="dxa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Hišnega ljubljenčka pelješ na sprehod vedno s kolesom.</w:t>
            </w:r>
          </w:p>
        </w:tc>
      </w:tr>
      <w:tr w:rsidR="007B4A51" w:rsidRPr="002606FA" w:rsidTr="003B3C19">
        <w:trPr>
          <w:trHeight w:val="451"/>
        </w:trPr>
        <w:tc>
          <w:tcPr>
            <w:tcW w:w="817" w:type="dxa"/>
          </w:tcPr>
          <w:p w:rsidR="007B4A51" w:rsidRPr="002606FA" w:rsidRDefault="003B3C19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b/>
                <w:sz w:val="32"/>
                <w:highlight w:val="green"/>
              </w:rPr>
              <w:sym w:font="Wingdings" w:char="F04A"/>
            </w:r>
          </w:p>
        </w:tc>
        <w:tc>
          <w:tcPr>
            <w:tcW w:w="8222" w:type="dxa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Kot kolesarja morata s prijateljem voziti drug za drugim.</w:t>
            </w:r>
          </w:p>
        </w:tc>
      </w:tr>
      <w:tr w:rsidR="007B4A51" w:rsidRPr="002606FA" w:rsidTr="006B4629">
        <w:tc>
          <w:tcPr>
            <w:tcW w:w="817" w:type="dxa"/>
          </w:tcPr>
          <w:p w:rsidR="007B4A51" w:rsidRPr="002606FA" w:rsidRDefault="003B3C19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b/>
                <w:sz w:val="32"/>
                <w:highlight w:val="green"/>
              </w:rPr>
              <w:sym w:font="Wingdings" w:char="F04A"/>
            </w:r>
          </w:p>
        </w:tc>
        <w:tc>
          <w:tcPr>
            <w:tcW w:w="8222" w:type="dxa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Čelada je najpomembnejši del tvoje kolesarske opreme; pri padcu ti ščiti glavo.</w:t>
            </w:r>
          </w:p>
        </w:tc>
      </w:tr>
      <w:tr w:rsidR="007B4A51" w:rsidRPr="002606FA" w:rsidTr="006B4629">
        <w:tc>
          <w:tcPr>
            <w:tcW w:w="817" w:type="dxa"/>
          </w:tcPr>
          <w:p w:rsidR="007B4A51" w:rsidRPr="002606FA" w:rsidRDefault="003B3C19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b/>
                <w:sz w:val="32"/>
                <w:highlight w:val="red"/>
              </w:rPr>
              <w:sym w:font="Wingdings" w:char="F04C"/>
            </w:r>
          </w:p>
        </w:tc>
        <w:tc>
          <w:tcPr>
            <w:tcW w:w="8222" w:type="dxa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Med vožnjo s kolesom krmilo držiš le z eno roko.</w:t>
            </w:r>
          </w:p>
        </w:tc>
      </w:tr>
      <w:tr w:rsidR="007B4A51" w:rsidRPr="002606FA" w:rsidTr="006B4629">
        <w:tc>
          <w:tcPr>
            <w:tcW w:w="817" w:type="dxa"/>
          </w:tcPr>
          <w:p w:rsidR="007B4A51" w:rsidRPr="002606FA" w:rsidRDefault="003B3C19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b/>
                <w:sz w:val="32"/>
                <w:highlight w:val="red"/>
              </w:rPr>
              <w:sym w:font="Wingdings" w:char="F04C"/>
            </w:r>
          </w:p>
        </w:tc>
        <w:tc>
          <w:tcPr>
            <w:tcW w:w="8222" w:type="dxa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 xml:space="preserve">Med vožnjo s kolesom se s prijateljem pogovarjata in vozita </w:t>
            </w:r>
            <w:r w:rsidRPr="002606FA">
              <w:rPr>
                <w:rFonts w:asciiTheme="majorHAnsi" w:hAnsiTheme="majorHAnsi"/>
                <w:i/>
                <w:sz w:val="24"/>
              </w:rPr>
              <w:t>vštric</w:t>
            </w:r>
            <w:r w:rsidRPr="002606FA">
              <w:rPr>
                <w:rFonts w:asciiTheme="majorHAnsi" w:hAnsiTheme="majorHAnsi"/>
                <w:sz w:val="24"/>
              </w:rPr>
              <w:t>.</w:t>
            </w:r>
          </w:p>
        </w:tc>
      </w:tr>
      <w:tr w:rsidR="007B4A51" w:rsidRPr="002606FA" w:rsidTr="006B4629">
        <w:tc>
          <w:tcPr>
            <w:tcW w:w="817" w:type="dxa"/>
          </w:tcPr>
          <w:p w:rsidR="007B4A51" w:rsidRPr="002606FA" w:rsidRDefault="003B3C19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b/>
                <w:sz w:val="32"/>
                <w:highlight w:val="green"/>
              </w:rPr>
              <w:sym w:font="Wingdings" w:char="F04A"/>
            </w:r>
          </w:p>
        </w:tc>
        <w:tc>
          <w:tcPr>
            <w:tcW w:w="8222" w:type="dxa"/>
          </w:tcPr>
          <w:p w:rsidR="007B4A51" w:rsidRPr="002606FA" w:rsidRDefault="007B4A51" w:rsidP="006B4629">
            <w:pPr>
              <w:rPr>
                <w:rFonts w:asciiTheme="majorHAnsi" w:hAnsiTheme="majorHAnsi"/>
                <w:sz w:val="24"/>
              </w:rPr>
            </w:pPr>
            <w:r w:rsidRPr="002606FA">
              <w:rPr>
                <w:rFonts w:asciiTheme="majorHAnsi" w:hAnsiTheme="majorHAnsi"/>
                <w:sz w:val="24"/>
              </w:rPr>
              <w:t>Telefoniranje med vožnjo s kolesom je prepovedana, ker je to zelo nevarno.</w:t>
            </w:r>
          </w:p>
        </w:tc>
      </w:tr>
    </w:tbl>
    <w:p w:rsidR="007B4A51" w:rsidRPr="00E361D9" w:rsidRDefault="007B4A51" w:rsidP="007B4A51">
      <w:pPr>
        <w:rPr>
          <w:sz w:val="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B4A51" w:rsidTr="006B4629">
        <w:tc>
          <w:tcPr>
            <w:tcW w:w="9039" w:type="dxa"/>
          </w:tcPr>
          <w:p w:rsidR="007B4A51" w:rsidRPr="00E361D9" w:rsidRDefault="007B4A51" w:rsidP="006B4629">
            <w:pPr>
              <w:rPr>
                <w:sz w:val="2"/>
              </w:rPr>
            </w:pPr>
          </w:p>
          <w:p w:rsidR="007B4A51" w:rsidRPr="00E361D9" w:rsidRDefault="007B4A51" w:rsidP="006B4629">
            <w:pPr>
              <w:rPr>
                <w:rFonts w:asciiTheme="majorHAnsi" w:hAnsiTheme="majorHAnsi"/>
                <w:i/>
                <w:color w:val="FF0000"/>
              </w:rPr>
            </w:pPr>
            <w:r w:rsidRPr="00134589">
              <w:rPr>
                <w:rFonts w:asciiTheme="majorHAnsi" w:hAnsiTheme="majorHAnsi"/>
                <w:b/>
                <w:sz w:val="28"/>
              </w:rPr>
              <w:t>Pobarvaj pravilno trditev!</w:t>
            </w:r>
            <w:r w:rsidR="003B3C19">
              <w:rPr>
                <w:rFonts w:asciiTheme="majorHAnsi" w:hAnsiTheme="majorHAnsi"/>
                <w:b/>
                <w:sz w:val="28"/>
              </w:rPr>
              <w:t xml:space="preserve">  </w:t>
            </w:r>
            <w:r w:rsidR="003B3C19" w:rsidRPr="00E361D9">
              <w:rPr>
                <w:rFonts w:asciiTheme="majorHAnsi" w:hAnsiTheme="majorHAnsi"/>
                <w:i/>
                <w:color w:val="FF0000"/>
              </w:rPr>
              <w:t>Opravičujem se za napake(manjkajoče črke) v besedilu.</w:t>
            </w:r>
          </w:p>
          <w:p w:rsidR="007B4A51" w:rsidRPr="00134589" w:rsidRDefault="007B4A51" w:rsidP="007B4A5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Po vozišču vozim v ravni liniji približno </w:t>
            </w:r>
            <w:r w:rsidRPr="00134589">
              <w:rPr>
                <w:rFonts w:asciiTheme="majorHAnsi" w:hAnsiTheme="majorHAnsi"/>
                <w:b/>
                <w:sz w:val="24"/>
              </w:rPr>
              <w:t xml:space="preserve">2m / </w:t>
            </w:r>
            <w:r w:rsidRPr="003B3C19">
              <w:rPr>
                <w:rFonts w:asciiTheme="majorHAnsi" w:hAnsiTheme="majorHAnsi"/>
                <w:b/>
                <w:sz w:val="24"/>
                <w:highlight w:val="green"/>
              </w:rPr>
              <w:t>1m</w:t>
            </w:r>
            <w:r w:rsidRPr="00134589">
              <w:rPr>
                <w:rFonts w:asciiTheme="majorHAnsi" w:hAnsiTheme="majorHAnsi"/>
                <w:sz w:val="24"/>
              </w:rPr>
              <w:t xml:space="preserve">  od njegovega roba.</w:t>
            </w:r>
          </w:p>
          <w:p w:rsidR="007B4A51" w:rsidRPr="00134589" w:rsidRDefault="007B4A51" w:rsidP="007B4A5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>Po vozišču moram voziti kar se da hitro</w:t>
            </w:r>
            <w:r w:rsidRPr="00134589">
              <w:rPr>
                <w:rFonts w:asciiTheme="majorHAnsi" w:hAnsiTheme="majorHAnsi"/>
                <w:b/>
                <w:sz w:val="24"/>
              </w:rPr>
              <w:t xml:space="preserve">.    DA / </w:t>
            </w:r>
            <w:r w:rsidRPr="003B3C19">
              <w:rPr>
                <w:rFonts w:asciiTheme="majorHAnsi" w:hAnsiTheme="majorHAnsi"/>
                <w:b/>
                <w:sz w:val="24"/>
                <w:highlight w:val="green"/>
              </w:rPr>
              <w:t>NE</w:t>
            </w:r>
          </w:p>
          <w:p w:rsidR="007B4A51" w:rsidRPr="00134589" w:rsidRDefault="007B4A51" w:rsidP="007B4A5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>Pred ovinkom zmanjšam hitrost in vozim ob desne</w:t>
            </w:r>
            <w:r w:rsidR="003B3C19">
              <w:rPr>
                <w:rFonts w:asciiTheme="majorHAnsi" w:hAnsiTheme="majorHAnsi"/>
                <w:sz w:val="24"/>
              </w:rPr>
              <w:t>m</w:t>
            </w:r>
            <w:r w:rsidRPr="00134589">
              <w:rPr>
                <w:rFonts w:asciiTheme="majorHAnsi" w:hAnsiTheme="majorHAnsi"/>
                <w:sz w:val="24"/>
              </w:rPr>
              <w:t xml:space="preserve"> robu vozišča.  </w:t>
            </w:r>
            <w:r w:rsidRPr="003B3C19">
              <w:rPr>
                <w:rFonts w:asciiTheme="majorHAnsi" w:hAnsiTheme="majorHAnsi"/>
                <w:b/>
                <w:sz w:val="24"/>
                <w:highlight w:val="green"/>
              </w:rPr>
              <w:t>DA</w:t>
            </w:r>
            <w:r w:rsidRPr="00134589">
              <w:rPr>
                <w:rFonts w:asciiTheme="majorHAnsi" w:hAnsiTheme="majorHAnsi"/>
                <w:b/>
                <w:sz w:val="24"/>
              </w:rPr>
              <w:t xml:space="preserve"> / NE</w:t>
            </w:r>
          </w:p>
          <w:p w:rsidR="007B4A51" w:rsidRPr="00134589" w:rsidRDefault="007B4A51" w:rsidP="007B4A5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S prijateljem lahko po vozišču vozim </w:t>
            </w:r>
            <w:r w:rsidRPr="00134589">
              <w:rPr>
                <w:rFonts w:asciiTheme="majorHAnsi" w:hAnsiTheme="majorHAnsi"/>
                <w:i/>
                <w:sz w:val="24"/>
              </w:rPr>
              <w:t>vštric</w:t>
            </w:r>
            <w:r w:rsidRPr="00134589">
              <w:rPr>
                <w:rFonts w:asciiTheme="majorHAnsi" w:hAnsiTheme="majorHAnsi"/>
                <w:sz w:val="24"/>
              </w:rPr>
              <w:t xml:space="preserve">.  </w:t>
            </w:r>
            <w:r w:rsidRPr="00134589">
              <w:rPr>
                <w:rFonts w:asciiTheme="majorHAnsi" w:hAnsiTheme="majorHAnsi"/>
                <w:b/>
                <w:sz w:val="24"/>
              </w:rPr>
              <w:t xml:space="preserve">DA / </w:t>
            </w:r>
            <w:r w:rsidRPr="003B3C19">
              <w:rPr>
                <w:rFonts w:asciiTheme="majorHAnsi" w:hAnsiTheme="majorHAnsi"/>
                <w:b/>
                <w:sz w:val="24"/>
                <w:highlight w:val="green"/>
              </w:rPr>
              <w:t>NE</w:t>
            </w:r>
          </w:p>
          <w:p w:rsidR="007B4A51" w:rsidRPr="00134589" w:rsidRDefault="007B4A51" w:rsidP="007B4A5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>Za drugi</w:t>
            </w:r>
            <w:r w:rsidR="003B3C19">
              <w:rPr>
                <w:rFonts w:asciiTheme="majorHAnsi" w:hAnsiTheme="majorHAnsi"/>
                <w:sz w:val="24"/>
              </w:rPr>
              <w:t>m</w:t>
            </w:r>
            <w:r w:rsidRPr="00134589">
              <w:rPr>
                <w:rFonts w:asciiTheme="majorHAnsi" w:hAnsiTheme="majorHAnsi"/>
                <w:sz w:val="24"/>
              </w:rPr>
              <w:t xml:space="preserve"> kolesarje</w:t>
            </w:r>
            <w:r w:rsidR="003B3C19">
              <w:rPr>
                <w:rFonts w:asciiTheme="majorHAnsi" w:hAnsiTheme="majorHAnsi"/>
                <w:sz w:val="24"/>
              </w:rPr>
              <w:t>m</w:t>
            </w:r>
            <w:r w:rsidRPr="00134589">
              <w:rPr>
                <w:rFonts w:asciiTheme="majorHAnsi" w:hAnsiTheme="majorHAnsi"/>
                <w:sz w:val="24"/>
              </w:rPr>
              <w:t xml:space="preserve"> vozi</w:t>
            </w:r>
            <w:r w:rsidR="003B3C19">
              <w:rPr>
                <w:rFonts w:asciiTheme="majorHAnsi" w:hAnsiTheme="majorHAnsi"/>
                <w:sz w:val="24"/>
              </w:rPr>
              <w:t>m</w:t>
            </w:r>
            <w:r w:rsidRPr="00134589">
              <w:rPr>
                <w:rFonts w:asciiTheme="majorHAnsi" w:hAnsiTheme="majorHAnsi"/>
                <w:sz w:val="24"/>
              </w:rPr>
              <w:t xml:space="preserve"> z varnostno razdaljo  </w:t>
            </w:r>
            <w:r w:rsidRPr="00134589">
              <w:rPr>
                <w:rFonts w:asciiTheme="majorHAnsi" w:hAnsiTheme="majorHAnsi"/>
                <w:b/>
                <w:sz w:val="24"/>
              </w:rPr>
              <w:t xml:space="preserve">enega kolesa / </w:t>
            </w:r>
            <w:r w:rsidRPr="003B3C19">
              <w:rPr>
                <w:rFonts w:asciiTheme="majorHAnsi" w:hAnsiTheme="majorHAnsi"/>
                <w:b/>
                <w:sz w:val="24"/>
                <w:highlight w:val="green"/>
              </w:rPr>
              <w:t>treh koles</w:t>
            </w:r>
            <w:r w:rsidRPr="00134589">
              <w:rPr>
                <w:rFonts w:asciiTheme="majorHAnsi" w:hAnsiTheme="majorHAnsi"/>
                <w:b/>
                <w:sz w:val="24"/>
              </w:rPr>
              <w:t>.</w:t>
            </w:r>
          </w:p>
          <w:p w:rsidR="007B4A51" w:rsidRPr="00134589" w:rsidRDefault="007B4A51" w:rsidP="007B4A5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134589">
              <w:rPr>
                <w:rFonts w:asciiTheme="majorHAnsi" w:hAnsiTheme="majorHAnsi"/>
                <w:sz w:val="24"/>
              </w:rPr>
              <w:t xml:space="preserve">Če ima moje kolo prtljažnik, lahko na njem prevažam sošolca.  </w:t>
            </w:r>
            <w:r w:rsidRPr="00134589">
              <w:rPr>
                <w:rFonts w:asciiTheme="majorHAnsi" w:hAnsiTheme="majorHAnsi"/>
                <w:b/>
                <w:sz w:val="24"/>
              </w:rPr>
              <w:t xml:space="preserve">DA / </w:t>
            </w:r>
            <w:r w:rsidRPr="003B3C19">
              <w:rPr>
                <w:rFonts w:asciiTheme="majorHAnsi" w:hAnsiTheme="majorHAnsi"/>
                <w:b/>
                <w:sz w:val="24"/>
                <w:highlight w:val="green"/>
              </w:rPr>
              <w:t>NE</w:t>
            </w:r>
          </w:p>
          <w:p w:rsidR="007B4A51" w:rsidRPr="00E361D9" w:rsidRDefault="007B4A51" w:rsidP="006B4629">
            <w:pPr>
              <w:rPr>
                <w:sz w:val="2"/>
              </w:rPr>
            </w:pPr>
          </w:p>
        </w:tc>
      </w:tr>
    </w:tbl>
    <w:p w:rsidR="007B4A51" w:rsidRPr="00E361D9" w:rsidRDefault="007B4A51" w:rsidP="007B4A51">
      <w:pPr>
        <w:pStyle w:val="Odstavekseznama"/>
        <w:rPr>
          <w:rFonts w:asciiTheme="majorHAnsi" w:hAnsiTheme="majorHAnsi"/>
          <w:sz w:val="4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BB7416" w:rsidTr="00BB7416">
        <w:tc>
          <w:tcPr>
            <w:tcW w:w="9073" w:type="dxa"/>
          </w:tcPr>
          <w:p w:rsidR="00E361D9" w:rsidRPr="00E361D9" w:rsidRDefault="00E361D9" w:rsidP="003B3C19">
            <w:pPr>
              <w:rPr>
                <w:rFonts w:asciiTheme="majorHAnsi" w:hAnsiTheme="majorHAnsi"/>
                <w:b/>
                <w:sz w:val="2"/>
              </w:rPr>
            </w:pPr>
          </w:p>
          <w:p w:rsidR="00E361D9" w:rsidRPr="00E361D9" w:rsidRDefault="003B3C19" w:rsidP="003B3C19">
            <w:pPr>
              <w:rPr>
                <w:rFonts w:asciiTheme="majorHAnsi" w:hAnsiTheme="majorHAnsi"/>
                <w:b/>
                <w:sz w:val="24"/>
              </w:rPr>
            </w:pPr>
            <w:r w:rsidRPr="00E361D9">
              <w:rPr>
                <w:rFonts w:asciiTheme="majorHAnsi" w:hAnsiTheme="majorHAnsi"/>
                <w:b/>
                <w:sz w:val="24"/>
              </w:rPr>
              <w:t>Vprašanja za starše.                 Pravilni odgovori:</w:t>
            </w:r>
          </w:p>
          <w:p w:rsidR="003B3C19" w:rsidRPr="00E361D9" w:rsidRDefault="003B3C19" w:rsidP="003B3C1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4"/>
              </w:rPr>
            </w:pPr>
            <w:r w:rsidRPr="00E361D9">
              <w:rPr>
                <w:rFonts w:asciiTheme="majorHAnsi" w:hAnsiTheme="majorHAnsi"/>
                <w:szCs w:val="24"/>
              </w:rPr>
              <w:t>Avtobus stoji na postajališču. Pešci vstopajo in izstopajo. Na kaj moraš biti še posebej pozoren, ko voziš mimo avtobusa?</w:t>
            </w:r>
            <w:r w:rsidRPr="00E361D9">
              <w:rPr>
                <w:rFonts w:asciiTheme="majorHAnsi" w:hAnsiTheme="majorHAnsi"/>
                <w:szCs w:val="24"/>
              </w:rPr>
              <w:t xml:space="preserve"> </w:t>
            </w:r>
            <w:r w:rsidRPr="00E361D9">
              <w:rPr>
                <w:rFonts w:asciiTheme="majorHAnsi" w:hAnsiTheme="majorHAnsi"/>
                <w:b/>
                <w:szCs w:val="24"/>
              </w:rPr>
              <w:t>NA PEŠCE, KI LAHKO NEPREVIDNO PREČKAJO VOZIŠČE.</w:t>
            </w:r>
          </w:p>
          <w:p w:rsidR="003B3C19" w:rsidRPr="00E361D9" w:rsidRDefault="003B3C19" w:rsidP="003B3C1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4"/>
              </w:rPr>
            </w:pPr>
            <w:r w:rsidRPr="00E361D9">
              <w:rPr>
                <w:rFonts w:asciiTheme="majorHAnsi" w:hAnsiTheme="majorHAnsi"/>
                <w:szCs w:val="24"/>
              </w:rPr>
              <w:t>Kolesarski pas je prometna površina, ki je zarisana na vozišču. Komu je namenjena?</w:t>
            </w:r>
            <w:r w:rsidRPr="00E361D9">
              <w:rPr>
                <w:rFonts w:asciiTheme="majorHAnsi" w:hAnsiTheme="majorHAnsi"/>
                <w:szCs w:val="24"/>
              </w:rPr>
              <w:t xml:space="preserve"> </w:t>
            </w:r>
            <w:r w:rsidRPr="00E361D9">
              <w:rPr>
                <w:rFonts w:asciiTheme="majorHAnsi" w:hAnsiTheme="majorHAnsi"/>
                <w:b/>
                <w:szCs w:val="24"/>
              </w:rPr>
              <w:t>KOLESARJEM</w:t>
            </w:r>
          </w:p>
          <w:p w:rsidR="003B3C19" w:rsidRPr="00E361D9" w:rsidRDefault="003B3C19" w:rsidP="003B3C1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4"/>
              </w:rPr>
            </w:pPr>
            <w:r w:rsidRPr="00E361D9">
              <w:rPr>
                <w:rFonts w:asciiTheme="majorHAnsi" w:hAnsiTheme="majorHAnsi"/>
                <w:szCs w:val="24"/>
              </w:rPr>
              <w:t>Kolesar med vožnjo preko slušalk posluša glasbo. Ali ravna pravilno? Utemelji odgovor!</w:t>
            </w:r>
            <w:r w:rsidRPr="00E361D9">
              <w:rPr>
                <w:rFonts w:asciiTheme="majorHAnsi" w:hAnsiTheme="majorHAnsi"/>
                <w:szCs w:val="24"/>
              </w:rPr>
              <w:t xml:space="preserve"> </w:t>
            </w:r>
            <w:r w:rsidRPr="00E361D9">
              <w:rPr>
                <w:rFonts w:asciiTheme="majorHAnsi" w:hAnsiTheme="majorHAnsi"/>
                <w:b/>
                <w:szCs w:val="24"/>
              </w:rPr>
              <w:t>NE. SE ODSVETUJE, KER NE SLIŠI DOGAJANJA OKOLI SEBE.</w:t>
            </w:r>
          </w:p>
          <w:p w:rsidR="003B3C19" w:rsidRPr="00E361D9" w:rsidRDefault="003B3C19" w:rsidP="003B3C1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4"/>
              </w:rPr>
            </w:pPr>
            <w:r w:rsidRPr="00E361D9">
              <w:rPr>
                <w:rFonts w:asciiTheme="majorHAnsi" w:hAnsiTheme="majorHAnsi"/>
                <w:szCs w:val="24"/>
              </w:rPr>
              <w:t>Kolesar vozi po kolesarski stezi v napačno smer. Kaj menite o takšni vožnji?</w:t>
            </w:r>
            <w:r w:rsidR="00E361D9" w:rsidRPr="00E361D9">
              <w:rPr>
                <w:rFonts w:asciiTheme="majorHAnsi" w:hAnsiTheme="majorHAnsi"/>
                <w:szCs w:val="24"/>
              </w:rPr>
              <w:t xml:space="preserve"> JE </w:t>
            </w:r>
            <w:r w:rsidR="00E361D9" w:rsidRPr="00E361D9">
              <w:rPr>
                <w:rFonts w:asciiTheme="majorHAnsi" w:hAnsiTheme="majorHAnsi"/>
                <w:b/>
                <w:szCs w:val="24"/>
              </w:rPr>
              <w:t>NEVARNA, SAJ VOZNIK, KI SE VKLJUČUJE NA PREDNOSTNO CESTO, NE PRIČAKUJE KOLESARJA Z DESNE STRANI, ZATO LAHKO TRČI VANJ.</w:t>
            </w:r>
          </w:p>
          <w:p w:rsidR="00BB7416" w:rsidRPr="00E361D9" w:rsidRDefault="003B3C19" w:rsidP="00BB741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4"/>
              </w:rPr>
            </w:pPr>
            <w:r w:rsidRPr="00E361D9">
              <w:rPr>
                <w:rFonts w:asciiTheme="majorHAnsi" w:hAnsiTheme="majorHAnsi"/>
                <w:szCs w:val="24"/>
              </w:rPr>
              <w:t>Na površini za promet pešcev in kolesarjev se kolesar približuje pešcem, ki mu zapirajo pot. Kako ravna?</w:t>
            </w:r>
            <w:r w:rsidR="00E361D9" w:rsidRPr="00E361D9">
              <w:rPr>
                <w:rFonts w:asciiTheme="majorHAnsi" w:hAnsiTheme="majorHAnsi"/>
                <w:szCs w:val="24"/>
              </w:rPr>
              <w:t xml:space="preserve"> </w:t>
            </w:r>
            <w:r w:rsidR="00E361D9" w:rsidRPr="00E361D9">
              <w:rPr>
                <w:rFonts w:asciiTheme="majorHAnsi" w:hAnsiTheme="majorHAnsi"/>
                <w:b/>
                <w:szCs w:val="24"/>
              </w:rPr>
              <w:t>Z ZVONCEM JIH OPOZORI NA SVOJO PRISOTNOST. KO SE MU UMAKNEJO, ZAPELJE MIMO NJIH.</w:t>
            </w:r>
          </w:p>
          <w:p w:rsidR="00BB7416" w:rsidRDefault="00BB7416" w:rsidP="00BB741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Upam, da so starši pravilno odgovorili na zastavljena vprašanja. Tako kot zadnjič jim dajte za vsak pravilni odgovor eno točko.</w:t>
            </w:r>
          </w:p>
          <w:p w:rsidR="00BB7416" w:rsidRDefault="00BB7416" w:rsidP="00BB741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0 – 2 točki   </w:t>
            </w:r>
            <w:r>
              <w:rPr>
                <w:noProof/>
                <w:lang w:eastAsia="sl-SI"/>
              </w:rPr>
              <w:drawing>
                <wp:inline distT="0" distB="0" distL="0" distR="0" wp14:anchorId="418175A0" wp14:editId="1E8A5A96">
                  <wp:extent cx="279400" cy="266699"/>
                  <wp:effectExtent l="0" t="0" r="6350" b="635"/>
                  <wp:docPr id="1" name="Slika 1" descr="Circle clipart colored, Circle colore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 clipart colored, Circle colore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2" cy="2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   3 – 4 točke     </w:t>
            </w:r>
            <w:r>
              <w:rPr>
                <w:noProof/>
                <w:lang w:eastAsia="sl-SI"/>
              </w:rPr>
              <w:drawing>
                <wp:inline distT="0" distB="0" distL="0" distR="0" wp14:anchorId="3CC1EFB4" wp14:editId="7715A39B">
                  <wp:extent cx="287866" cy="262466"/>
                  <wp:effectExtent l="0" t="0" r="0" b="4445"/>
                  <wp:docPr id="3" name="Slika 3" descr="Color Do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 Do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" cy="26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5 točk </w:t>
            </w:r>
            <w:r>
              <w:rPr>
                <w:noProof/>
                <w:lang w:eastAsia="sl-SI"/>
              </w:rPr>
              <w:drawing>
                <wp:inline distT="0" distB="0" distL="0" distR="0" wp14:anchorId="14325BA3" wp14:editId="6AF22619">
                  <wp:extent cx="312420" cy="266700"/>
                  <wp:effectExtent l="0" t="0" r="0" b="0"/>
                  <wp:docPr id="4" name="Slika 4" descr="Safety Signs, Safety Tags and Safety Labels by Accuform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ety Signs, Safety Tags and Safety Labels by Accuform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416" w:rsidRPr="00E361D9" w:rsidRDefault="00BB7416" w:rsidP="007B4A51">
            <w:pPr>
              <w:pStyle w:val="Odstavekseznama"/>
              <w:ind w:left="0"/>
              <w:rPr>
                <w:rFonts w:asciiTheme="majorHAnsi" w:hAnsiTheme="majorHAnsi"/>
                <w:sz w:val="4"/>
              </w:rPr>
            </w:pPr>
          </w:p>
        </w:tc>
      </w:tr>
    </w:tbl>
    <w:p w:rsidR="007B4A51" w:rsidRDefault="007B4A51" w:rsidP="007B4A51">
      <w:pPr>
        <w:pStyle w:val="Odstavekseznama"/>
        <w:rPr>
          <w:rFonts w:asciiTheme="majorHAnsi" w:hAnsiTheme="majorHAnsi"/>
          <w:sz w:val="24"/>
        </w:rPr>
      </w:pPr>
      <w:bookmarkStart w:id="0" w:name="_GoBack"/>
      <w:bookmarkEnd w:id="0"/>
    </w:p>
    <w:sectPr w:rsidR="007B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1C"/>
    <w:multiLevelType w:val="hybridMultilevel"/>
    <w:tmpl w:val="E758B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7BC"/>
    <w:multiLevelType w:val="hybridMultilevel"/>
    <w:tmpl w:val="0EDA1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9"/>
    <w:rsid w:val="000800E7"/>
    <w:rsid w:val="00273539"/>
    <w:rsid w:val="003B3C19"/>
    <w:rsid w:val="0063471D"/>
    <w:rsid w:val="007B4A51"/>
    <w:rsid w:val="00B05891"/>
    <w:rsid w:val="00BB7416"/>
    <w:rsid w:val="00E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71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71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4A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71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71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4A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4A85-8474-459F-A78A-7A3E9141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7</cp:revision>
  <dcterms:created xsi:type="dcterms:W3CDTF">2020-05-11T16:30:00Z</dcterms:created>
  <dcterms:modified xsi:type="dcterms:W3CDTF">2020-05-14T16:44:00Z</dcterms:modified>
</cp:coreProperties>
</file>