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B37" w:rsidRPr="00756332" w:rsidTr="008C6A69">
        <w:tc>
          <w:tcPr>
            <w:tcW w:w="9062" w:type="dxa"/>
          </w:tcPr>
          <w:p w:rsidR="00093B37" w:rsidRPr="00650AE9" w:rsidRDefault="00093B37" w:rsidP="008C6A69">
            <w:pPr>
              <w:rPr>
                <w:rFonts w:ascii="Georgia" w:hAnsi="Georgia"/>
                <w:sz w:val="8"/>
              </w:rPr>
            </w:pPr>
          </w:p>
          <w:p w:rsidR="00093B37" w:rsidRDefault="00093B37" w:rsidP="008C6A6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56332">
              <w:rPr>
                <w:rFonts w:ascii="Georgia" w:hAnsi="Georgia"/>
                <w:b/>
                <w:sz w:val="28"/>
              </w:rPr>
              <w:t>VOŽNJA PO VOZIŠČU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Če na ali ob vozišču ni kolesarske steze ali kolesarskega pasu, </w:t>
            </w:r>
            <w:r w:rsidRPr="00756332">
              <w:rPr>
                <w:rFonts w:ascii="Georgia" w:hAnsi="Georgia"/>
                <w:b/>
                <w:sz w:val="24"/>
              </w:rPr>
              <w:t xml:space="preserve">MORA </w:t>
            </w:r>
            <w:r w:rsidRPr="00756332">
              <w:rPr>
                <w:rFonts w:ascii="Georgia" w:hAnsi="Georgia"/>
                <w:sz w:val="24"/>
              </w:rPr>
              <w:t xml:space="preserve">kolesar voziti ob desnem robu vozišča približno </w:t>
            </w:r>
            <w:r w:rsidRPr="00756332">
              <w:rPr>
                <w:rFonts w:ascii="Georgia" w:hAnsi="Georgia"/>
                <w:b/>
                <w:sz w:val="24"/>
              </w:rPr>
              <w:t>METER</w:t>
            </w:r>
            <w:r w:rsidRPr="00756332">
              <w:rPr>
                <w:rFonts w:ascii="Georgia" w:hAnsi="Georgia"/>
                <w:sz w:val="24"/>
              </w:rPr>
              <w:t xml:space="preserve"> od njegovega roba.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i/>
                <w:sz w:val="24"/>
              </w:rPr>
              <w:t xml:space="preserve">Nevarnosti </w:t>
            </w:r>
            <w:r w:rsidRPr="00756332">
              <w:rPr>
                <w:rFonts w:ascii="Georgia" w:hAnsi="Georgia"/>
                <w:sz w:val="24"/>
              </w:rPr>
              <w:t>pri taki v</w:t>
            </w:r>
            <w:bookmarkStart w:id="0" w:name="_GoBack"/>
            <w:bookmarkEnd w:id="0"/>
            <w:r w:rsidRPr="00756332">
              <w:rPr>
                <w:rFonts w:ascii="Georgia" w:hAnsi="Georgia"/>
                <w:sz w:val="24"/>
              </w:rPr>
              <w:t>ožnji so visoki in neravni robniki; robovi vozišč, ki se ne končajo z robniki; razne poškodbe vozišča; zavijanje vozil na levo in desno.</w:t>
            </w:r>
          </w:p>
          <w:p w:rsidR="00093B37" w:rsidRPr="00650AE9" w:rsidRDefault="00093B37" w:rsidP="00650AE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56332">
              <w:rPr>
                <w:rFonts w:ascii="Georgia" w:hAnsi="Georgia"/>
                <w:b/>
                <w:sz w:val="28"/>
              </w:rPr>
              <w:t>KOLESARSKI PAS</w:t>
            </w:r>
          </w:p>
          <w:p w:rsidR="00093B37" w:rsidRPr="00650AE9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b/>
                <w:sz w:val="24"/>
              </w:rPr>
              <w:t>KOLESARSKI PAS</w:t>
            </w:r>
            <w:r w:rsidRPr="00756332">
              <w:rPr>
                <w:rFonts w:ascii="Georgia" w:hAnsi="Georgia"/>
                <w:sz w:val="24"/>
              </w:rPr>
              <w:t xml:space="preserve"> je prometna površina, ki je z</w:t>
            </w:r>
            <w:r w:rsidR="00650AE9">
              <w:rPr>
                <w:rFonts w:ascii="Georgia" w:hAnsi="Georgia"/>
                <w:sz w:val="24"/>
              </w:rPr>
              <w:t>arisana na vozišču in je namenje</w:t>
            </w:r>
            <w:r w:rsidRPr="00756332">
              <w:rPr>
                <w:rFonts w:ascii="Georgia" w:hAnsi="Georgia"/>
                <w:sz w:val="24"/>
              </w:rPr>
              <w:t>na vožnji koles in mopedov, katerih hitrost ne presega 25</w:t>
            </w:r>
            <w:r w:rsidR="00650AE9">
              <w:rPr>
                <w:rFonts w:ascii="Georgia" w:hAnsi="Georgia"/>
                <w:sz w:val="24"/>
              </w:rPr>
              <w:t xml:space="preserve"> </w:t>
            </w:r>
            <w:r w:rsidRPr="00756332">
              <w:rPr>
                <w:rFonts w:ascii="Georgia" w:hAnsi="Georgia"/>
                <w:sz w:val="24"/>
              </w:rPr>
              <w:t>km/h.</w:t>
            </w:r>
          </w:p>
          <w:p w:rsidR="00093B37" w:rsidRPr="00650AE9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Kolesarski pasovi so delno ali v celoti obarvani RDEČE in označeno s prometnim znakom </w:t>
            </w:r>
            <w:r w:rsidRPr="00756332">
              <w:rPr>
                <w:rFonts w:ascii="Georgia" w:hAnsi="Georgia"/>
                <w:i/>
                <w:sz w:val="24"/>
              </w:rPr>
              <w:t>kolesarska pot ali steza</w:t>
            </w:r>
            <w:r w:rsidRPr="00756332">
              <w:rPr>
                <w:rFonts w:ascii="Georgia" w:hAnsi="Georgia"/>
                <w:sz w:val="24"/>
              </w:rPr>
              <w:t>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>Smer vožnje je označena s puščicami in simboli na kolesarskem pasu.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>Kolesarji so na kolesarskem pasu manj zaščiteni ker niso fizično ločeni od vozišča.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650AE9">
              <w:rPr>
                <w:rFonts w:ascii="Georgia" w:hAnsi="Georgia"/>
                <w:i/>
                <w:color w:val="FF0000"/>
                <w:sz w:val="24"/>
              </w:rPr>
              <w:t>NEVARNOSTI</w:t>
            </w:r>
            <w:r w:rsidRPr="00756332">
              <w:rPr>
                <w:rFonts w:ascii="Georgia" w:hAnsi="Georgia"/>
                <w:sz w:val="24"/>
              </w:rPr>
              <w:t>: ustavljena ali parkirana vozila; vozila ki se vključujejo v promet, odpiranje vrat z leve ali desne strani; pešci, ki izza avtomobila stopijo na vozišče; …</w:t>
            </w:r>
          </w:p>
          <w:p w:rsidR="00650AE9" w:rsidRPr="00650AE9" w:rsidRDefault="00093B37" w:rsidP="00650AE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56332">
              <w:rPr>
                <w:rFonts w:ascii="Georgia" w:hAnsi="Georgia"/>
                <w:b/>
                <w:sz w:val="28"/>
              </w:rPr>
              <w:t>VOŽNJA PO ENOSMERNI CESTI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Na ENOSMERNIH CESTAH poteka promet samo v smeri puščic na prometnih znakih </w:t>
            </w:r>
            <w:r w:rsidRPr="00756332">
              <w:rPr>
                <w:rFonts w:ascii="Georgia" w:hAnsi="Georgia"/>
                <w:i/>
                <w:sz w:val="24"/>
              </w:rPr>
              <w:t>enosmerna cesta</w:t>
            </w:r>
            <w:r w:rsidRPr="00756332">
              <w:rPr>
                <w:rFonts w:ascii="Georgia" w:hAnsi="Georgia"/>
                <w:sz w:val="24"/>
              </w:rPr>
              <w:t xml:space="preserve"> in puščic na vozišču.</w:t>
            </w:r>
          </w:p>
          <w:p w:rsidR="00093B37" w:rsidRPr="00650AE9" w:rsidRDefault="00093B37" w:rsidP="00650AE9">
            <w:pPr>
              <w:rPr>
                <w:rFonts w:ascii="Georgia" w:hAnsi="Georgia"/>
                <w:b/>
                <w:color w:val="FF0000"/>
                <w:sz w:val="24"/>
              </w:rPr>
            </w:pPr>
            <w:r w:rsidRPr="00650AE9">
              <w:rPr>
                <w:rFonts w:ascii="Georgia" w:hAnsi="Georgia"/>
                <w:b/>
                <w:color w:val="FF0000"/>
                <w:sz w:val="24"/>
              </w:rPr>
              <w:t>KOLESAR VOZI PO ENOSMERNI CESTI OB DESNEM ROBU VOZIŠČA!</w:t>
            </w:r>
          </w:p>
          <w:p w:rsidR="00650AE9" w:rsidRPr="00650AE9" w:rsidRDefault="00650AE9" w:rsidP="00650AE9">
            <w:pPr>
              <w:rPr>
                <w:rFonts w:ascii="Georgia" w:hAnsi="Georgia"/>
                <w:b/>
                <w:sz w:val="2"/>
              </w:rPr>
            </w:pPr>
          </w:p>
          <w:p w:rsidR="00093B37" w:rsidRPr="00650AE9" w:rsidRDefault="00093B37" w:rsidP="00650AE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56332">
              <w:rPr>
                <w:rFonts w:ascii="Georgia" w:hAnsi="Georgia"/>
                <w:b/>
                <w:sz w:val="28"/>
              </w:rPr>
              <w:t>KOLESARSKA POT</w:t>
            </w:r>
          </w:p>
          <w:p w:rsidR="00093B37" w:rsidRPr="00650AE9" w:rsidRDefault="00093B37" w:rsidP="008C6A69">
            <w:pPr>
              <w:rPr>
                <w:rFonts w:ascii="Georgia" w:hAnsi="Georgia"/>
                <w:sz w:val="24"/>
              </w:rPr>
            </w:pPr>
            <w:r w:rsidRPr="00453BF1">
              <w:rPr>
                <w:rFonts w:ascii="Georgia" w:hAnsi="Georgia"/>
                <w:b/>
                <w:sz w:val="24"/>
              </w:rPr>
              <w:t xml:space="preserve">KOLESARSKA POT </w:t>
            </w:r>
            <w:r w:rsidRPr="00756332">
              <w:rPr>
                <w:rFonts w:ascii="Georgia" w:hAnsi="Georgia"/>
                <w:sz w:val="24"/>
              </w:rPr>
              <w:t xml:space="preserve"> je za kolesarja najvarnejša prometna površina. 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Je </w:t>
            </w:r>
            <w:r w:rsidRPr="00756332">
              <w:rPr>
                <w:rFonts w:ascii="Georgia" w:hAnsi="Georgia"/>
                <w:sz w:val="24"/>
                <w:u w:val="single"/>
              </w:rPr>
              <w:t>popolnoma ločena</w:t>
            </w:r>
            <w:r>
              <w:rPr>
                <w:rFonts w:ascii="Georgia" w:hAnsi="Georgia"/>
                <w:sz w:val="24"/>
              </w:rPr>
              <w:t xml:space="preserve"> od vozišča. Po kol. p</w:t>
            </w:r>
            <w:r w:rsidRPr="00756332">
              <w:rPr>
                <w:rFonts w:ascii="Georgia" w:hAnsi="Georgia"/>
                <w:sz w:val="24"/>
              </w:rPr>
              <w:t xml:space="preserve">oti smejo voziti le kolesarji in vozniki mopedov, če hitrost mopeda ne presega 25 km/h. </w:t>
            </w:r>
          </w:p>
          <w:p w:rsidR="00093B37" w:rsidRPr="00650AE9" w:rsidRDefault="00093B37" w:rsidP="00650AE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56332">
              <w:rPr>
                <w:rFonts w:ascii="Georgia" w:hAnsi="Georgia"/>
                <w:b/>
                <w:sz w:val="28"/>
              </w:rPr>
              <w:t>KOLESARSKA STEZA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453BF1">
              <w:rPr>
                <w:rFonts w:ascii="Georgia" w:hAnsi="Georgia"/>
                <w:b/>
                <w:sz w:val="24"/>
              </w:rPr>
              <w:t>KOLESARSKA STEZA</w:t>
            </w:r>
            <w:r w:rsidRPr="00756332">
              <w:rPr>
                <w:rFonts w:ascii="Georgia" w:hAnsi="Georgia"/>
                <w:sz w:val="24"/>
              </w:rPr>
              <w:t xml:space="preserve"> je speljana ob vozišču in od njega ločena z robnikom.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Označuje jo prometni znak </w:t>
            </w:r>
            <w:r w:rsidRPr="00756332">
              <w:rPr>
                <w:rFonts w:ascii="Georgia" w:hAnsi="Georgia"/>
                <w:i/>
                <w:sz w:val="24"/>
              </w:rPr>
              <w:t>kolesarska pot ali steza</w:t>
            </w:r>
            <w:r w:rsidRPr="00756332">
              <w:rPr>
                <w:rFonts w:ascii="Georgia" w:hAnsi="Georgia"/>
                <w:sz w:val="24"/>
              </w:rPr>
              <w:t>.</w:t>
            </w:r>
          </w:p>
          <w:p w:rsidR="00093B37" w:rsidRDefault="00093B37" w:rsidP="008C6A69">
            <w:pPr>
              <w:rPr>
                <w:rFonts w:ascii="Georgia" w:hAnsi="Georgia"/>
                <w:sz w:val="24"/>
              </w:rPr>
            </w:pPr>
            <w:r w:rsidRPr="00756332">
              <w:rPr>
                <w:rFonts w:ascii="Georgia" w:hAnsi="Georgia"/>
                <w:sz w:val="24"/>
              </w:rPr>
              <w:t xml:space="preserve">Kolesar vozi </w:t>
            </w:r>
            <w:r w:rsidRPr="00453BF1">
              <w:rPr>
                <w:rFonts w:ascii="Georgia" w:hAnsi="Georgia"/>
                <w:b/>
                <w:sz w:val="24"/>
              </w:rPr>
              <w:t>po sredini</w:t>
            </w:r>
            <w:r w:rsidRPr="00756332">
              <w:rPr>
                <w:rFonts w:ascii="Georgia" w:hAnsi="Georgia"/>
                <w:sz w:val="24"/>
              </w:rPr>
              <w:t xml:space="preserve"> kolesarske steze.</w:t>
            </w:r>
          </w:p>
          <w:p w:rsidR="00093B37" w:rsidRPr="00756332" w:rsidRDefault="00093B37" w:rsidP="008C6A69">
            <w:pPr>
              <w:rPr>
                <w:rFonts w:ascii="Georgia" w:hAnsi="Georgia"/>
                <w:sz w:val="24"/>
              </w:rPr>
            </w:pPr>
          </w:p>
          <w:p w:rsidR="00093B37" w:rsidRPr="00453BF1" w:rsidRDefault="00093B37" w:rsidP="00650AE9">
            <w:pPr>
              <w:jc w:val="center"/>
              <w:rPr>
                <w:rFonts w:ascii="Georgia" w:hAnsi="Georgia"/>
                <w:b/>
                <w:sz w:val="24"/>
              </w:rPr>
            </w:pPr>
            <w:r w:rsidRPr="00650AE9">
              <w:rPr>
                <w:rFonts w:ascii="Georgia" w:hAnsi="Georgia"/>
                <w:b/>
                <w:color w:val="FF0000"/>
                <w:sz w:val="24"/>
                <w:u w:val="single"/>
              </w:rPr>
              <w:t>NAPAČNA SMER VOŽNJE</w:t>
            </w:r>
            <w:r w:rsidRPr="00650AE9">
              <w:rPr>
                <w:rFonts w:ascii="Georgia" w:hAnsi="Georgia"/>
                <w:b/>
                <w:color w:val="FF0000"/>
                <w:sz w:val="24"/>
              </w:rPr>
              <w:t xml:space="preserve"> </w:t>
            </w:r>
            <w:r w:rsidRPr="00453BF1">
              <w:rPr>
                <w:rFonts w:ascii="Georgia" w:hAnsi="Georgia"/>
                <w:b/>
                <w:sz w:val="24"/>
              </w:rPr>
              <w:t>JE NAJPOGOSTEJŠA NAPAKA KOLESARJEV!</w:t>
            </w:r>
          </w:p>
          <w:p w:rsidR="00093B37" w:rsidRPr="00453BF1" w:rsidRDefault="00093B37" w:rsidP="00650AE9">
            <w:pPr>
              <w:jc w:val="center"/>
              <w:rPr>
                <w:rFonts w:ascii="Georgia" w:hAnsi="Georgia"/>
                <w:b/>
                <w:sz w:val="24"/>
              </w:rPr>
            </w:pPr>
          </w:p>
          <w:p w:rsidR="00093B37" w:rsidRPr="00453BF1" w:rsidRDefault="00093B37" w:rsidP="008C6A69">
            <w:pPr>
              <w:rPr>
                <w:rFonts w:ascii="Georgia" w:hAnsi="Georgia"/>
                <w:b/>
                <w:sz w:val="12"/>
              </w:rPr>
            </w:pPr>
          </w:p>
          <w:p w:rsidR="00093B37" w:rsidRPr="00453BF1" w:rsidRDefault="00093B37" w:rsidP="008C6A69">
            <w:pPr>
              <w:tabs>
                <w:tab w:val="left" w:pos="1290"/>
              </w:tabs>
              <w:rPr>
                <w:rFonts w:ascii="Georgia" w:hAnsi="Georgia"/>
                <w:sz w:val="2"/>
              </w:rPr>
            </w:pPr>
            <w:r>
              <w:rPr>
                <w:rFonts w:ascii="Georgia" w:hAnsi="Georgia"/>
                <w:sz w:val="24"/>
              </w:rPr>
              <w:tab/>
            </w:r>
          </w:p>
        </w:tc>
      </w:tr>
    </w:tbl>
    <w:p w:rsidR="007F146C" w:rsidRDefault="007F146C"/>
    <w:sectPr w:rsidR="007F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C7"/>
    <w:rsid w:val="00093B37"/>
    <w:rsid w:val="0022625E"/>
    <w:rsid w:val="005169C7"/>
    <w:rsid w:val="00650AE9"/>
    <w:rsid w:val="007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B3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3B3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4</cp:revision>
  <dcterms:created xsi:type="dcterms:W3CDTF">2020-05-04T18:02:00Z</dcterms:created>
  <dcterms:modified xsi:type="dcterms:W3CDTF">2020-05-06T09:40:00Z</dcterms:modified>
</cp:coreProperties>
</file>